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5183" w14:textId="77777777" w:rsidR="000D2B70" w:rsidRDefault="000D2B70" w:rsidP="00FA077F">
      <w:pPr>
        <w:rPr>
          <w:rFonts w:ascii="Book Antiqua" w:hAnsi="Book Antiqua"/>
          <w:color w:val="C00000"/>
          <w:sz w:val="84"/>
          <w:szCs w:val="84"/>
        </w:rPr>
      </w:pPr>
    </w:p>
    <w:p w14:paraId="4EFB0174" w14:textId="77777777" w:rsidR="00855F9F" w:rsidRPr="00855F9F" w:rsidRDefault="00855F9F" w:rsidP="00FA077F">
      <w:pPr>
        <w:rPr>
          <w:rFonts w:ascii="Book Antiqua" w:hAnsi="Book Antiqua"/>
          <w:color w:val="C00000"/>
          <w:sz w:val="84"/>
          <w:szCs w:val="84"/>
        </w:rPr>
      </w:pPr>
      <w:r w:rsidRPr="00855F9F">
        <w:rPr>
          <w:rFonts w:ascii="Book Antiqua" w:hAnsi="Book Antiqua"/>
          <w:color w:val="C00000"/>
          <w:sz w:val="84"/>
          <w:szCs w:val="84"/>
        </w:rPr>
        <w:t>Welcome to</w:t>
      </w:r>
    </w:p>
    <w:p w14:paraId="0E73AA84" w14:textId="77777777" w:rsidR="00FA077F" w:rsidRPr="00855F9F" w:rsidRDefault="00FA077F" w:rsidP="00FA077F">
      <w:pPr>
        <w:rPr>
          <w:rFonts w:ascii="Book Antiqua" w:hAnsi="Book Antiqua"/>
          <w:color w:val="C00000"/>
          <w:sz w:val="138"/>
          <w:szCs w:val="144"/>
        </w:rPr>
      </w:pPr>
      <w:r w:rsidRPr="00855F9F">
        <w:rPr>
          <w:rFonts w:ascii="Book Antiqua" w:hAnsi="Book Antiqua"/>
          <w:color w:val="C00000"/>
          <w:sz w:val="138"/>
          <w:szCs w:val="144"/>
        </w:rPr>
        <w:t>The Wheatsheaf</w:t>
      </w:r>
    </w:p>
    <w:p w14:paraId="06614899" w14:textId="77777777" w:rsidR="00DD29A1" w:rsidRDefault="00855F9F" w:rsidP="00FA077F">
      <w:pPr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color w:val="C00000"/>
          <w:sz w:val="96"/>
          <w:szCs w:val="96"/>
          <w:lang w:eastAsia="en-GB" w:bidi="ar-SA"/>
        </w:rPr>
        <w:drawing>
          <wp:anchor distT="0" distB="0" distL="114300" distR="114300" simplePos="0" relativeHeight="251661312" behindDoc="1" locked="0" layoutInCell="1" allowOverlap="1" wp14:anchorId="25C9A7A3" wp14:editId="4430DAE7">
            <wp:simplePos x="0" y="0"/>
            <wp:positionH relativeFrom="column">
              <wp:posOffset>1080249</wp:posOffset>
            </wp:positionH>
            <wp:positionV relativeFrom="paragraph">
              <wp:posOffset>621665</wp:posOffset>
            </wp:positionV>
            <wp:extent cx="5753953" cy="6141492"/>
            <wp:effectExtent l="0" t="0" r="0" b="0"/>
            <wp:wrapNone/>
            <wp:docPr id="2" name="Picture 1" descr="C:\Documents and Settings\Andrew\Desktop\Wheatsheaf\whea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w\Desktop\Wheatsheaf\wheat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53" cy="614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2AC35D" w14:textId="77777777" w:rsidR="00DD29A1" w:rsidRDefault="00DD29A1" w:rsidP="00FA077F">
      <w:pPr>
        <w:rPr>
          <w:rFonts w:ascii="Book Antiqua" w:hAnsi="Book Antiqua"/>
          <w:b/>
          <w:color w:val="C00000"/>
          <w:sz w:val="56"/>
          <w:szCs w:val="56"/>
        </w:rPr>
      </w:pPr>
      <w:r w:rsidRPr="00DD29A1">
        <w:rPr>
          <w:rFonts w:ascii="Book Antiqua" w:hAnsi="Book Antiqua"/>
          <w:b/>
          <w:color w:val="C00000"/>
          <w:sz w:val="56"/>
          <w:szCs w:val="56"/>
        </w:rPr>
        <w:t>PRIORITY INFORMATION</w:t>
      </w:r>
    </w:p>
    <w:p w14:paraId="4C959FF3" w14:textId="77777777" w:rsidR="002D5F0F" w:rsidRDefault="002D5F0F" w:rsidP="002D5F0F">
      <w:pPr>
        <w:pStyle w:val="ListParagraph"/>
        <w:numPr>
          <w:ilvl w:val="0"/>
          <w:numId w:val="3"/>
        </w:numPr>
        <w:ind w:left="425" w:hanging="357"/>
        <w:contextualSpacing w:val="0"/>
        <w:rPr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hAnsiTheme="minorHAnsi"/>
          <w:color w:val="000000" w:themeColor="text1"/>
          <w:sz w:val="36"/>
          <w:szCs w:val="36"/>
        </w:rPr>
        <w:t>Please familiarise yourself with the e</w:t>
      </w:r>
      <w:r w:rsidR="00DD29A1" w:rsidRPr="000D2B70">
        <w:rPr>
          <w:rFonts w:asciiTheme="minorHAnsi" w:hAnsiTheme="minorHAnsi"/>
          <w:color w:val="000000" w:themeColor="text1"/>
          <w:sz w:val="36"/>
          <w:szCs w:val="36"/>
        </w:rPr>
        <w:t>mergency exit</w:t>
      </w:r>
      <w:r>
        <w:rPr>
          <w:rFonts w:asciiTheme="minorHAnsi" w:hAnsiTheme="minorHAnsi"/>
          <w:color w:val="000000" w:themeColor="text1"/>
          <w:sz w:val="36"/>
          <w:szCs w:val="36"/>
        </w:rPr>
        <w:t>s.</w:t>
      </w:r>
    </w:p>
    <w:p w14:paraId="23260CF6" w14:textId="77777777" w:rsidR="00DD29A1" w:rsidRPr="002D5F0F" w:rsidRDefault="002D5F0F" w:rsidP="002D5F0F">
      <w:pPr>
        <w:spacing w:after="120"/>
        <w:ind w:left="425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2D5F0F">
        <w:rPr>
          <w:rFonts w:asciiTheme="minorHAnsi" w:hAnsiTheme="minorHAnsi"/>
          <w:b/>
          <w:color w:val="000000" w:themeColor="text1"/>
          <w:sz w:val="36"/>
          <w:szCs w:val="36"/>
        </w:rPr>
        <w:t xml:space="preserve">The door to </w:t>
      </w:r>
      <w:r w:rsidR="00DD29A1" w:rsidRPr="002D5F0F">
        <w:rPr>
          <w:rFonts w:asciiTheme="minorHAnsi" w:hAnsiTheme="minorHAnsi"/>
          <w:b/>
          <w:color w:val="000000" w:themeColor="text1"/>
          <w:sz w:val="36"/>
          <w:szCs w:val="36"/>
        </w:rPr>
        <w:t>the bar is locked overnight</w:t>
      </w:r>
    </w:p>
    <w:p w14:paraId="05CC117D" w14:textId="0CB2D493" w:rsidR="00DD29A1" w:rsidRPr="000D2B70" w:rsidRDefault="00570802" w:rsidP="00DD29A1">
      <w:pPr>
        <w:pStyle w:val="ListParagraph"/>
        <w:numPr>
          <w:ilvl w:val="0"/>
          <w:numId w:val="3"/>
        </w:numPr>
        <w:spacing w:after="120"/>
        <w:ind w:left="425" w:hanging="357"/>
        <w:contextualSpacing w:val="0"/>
        <w:rPr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hAnsiTheme="minorHAnsi"/>
          <w:color w:val="000000" w:themeColor="text1"/>
          <w:sz w:val="36"/>
          <w:szCs w:val="36"/>
        </w:rPr>
        <w:t xml:space="preserve">This building is un-occupied between the hours of 11.00 pm and 8.00 am – any urgent queries please call </w:t>
      </w:r>
      <w:r w:rsidR="00DD29A1" w:rsidRPr="000D2B70">
        <w:rPr>
          <w:rFonts w:asciiTheme="minorHAnsi" w:hAnsiTheme="minorHAnsi"/>
          <w:color w:val="000000" w:themeColor="text1"/>
          <w:sz w:val="36"/>
          <w:szCs w:val="36"/>
        </w:rPr>
        <w:t>0</w:t>
      </w:r>
      <w:r w:rsidR="00F9319F">
        <w:rPr>
          <w:rFonts w:asciiTheme="minorHAnsi" w:hAnsiTheme="minorHAnsi"/>
          <w:color w:val="000000" w:themeColor="text1"/>
          <w:sz w:val="36"/>
          <w:szCs w:val="36"/>
        </w:rPr>
        <w:t>784 5768444</w:t>
      </w:r>
      <w:r w:rsidR="00D55AF3">
        <w:rPr>
          <w:rFonts w:asciiTheme="minorHAnsi" w:hAnsiTheme="minorHAnsi"/>
          <w:color w:val="000000" w:themeColor="text1"/>
          <w:sz w:val="36"/>
          <w:szCs w:val="36"/>
        </w:rPr>
        <w:t xml:space="preserve"> or if that number is unavailable please call 07540 896380</w:t>
      </w:r>
    </w:p>
    <w:p w14:paraId="00C78CE8" w14:textId="77777777" w:rsidR="00DD29A1" w:rsidRPr="000D2B70" w:rsidRDefault="00DD29A1" w:rsidP="00DD29A1">
      <w:pPr>
        <w:pStyle w:val="ListParagraph"/>
        <w:numPr>
          <w:ilvl w:val="0"/>
          <w:numId w:val="3"/>
        </w:numPr>
        <w:spacing w:after="120"/>
        <w:ind w:left="425" w:hanging="357"/>
        <w:contextualSpacing w:val="0"/>
        <w:rPr>
          <w:rFonts w:asciiTheme="minorHAnsi" w:hAnsiTheme="minorHAnsi"/>
          <w:color w:val="000000" w:themeColor="text1"/>
          <w:sz w:val="36"/>
          <w:szCs w:val="36"/>
        </w:rPr>
      </w:pPr>
      <w:r w:rsidRPr="000D2B70">
        <w:rPr>
          <w:rFonts w:asciiTheme="minorHAnsi" w:hAnsiTheme="minorHAnsi"/>
          <w:b/>
          <w:color w:val="000000" w:themeColor="text1"/>
          <w:sz w:val="36"/>
          <w:szCs w:val="36"/>
        </w:rPr>
        <w:t>No smoking</w:t>
      </w:r>
      <w:r w:rsidRPr="000D2B70">
        <w:rPr>
          <w:rFonts w:asciiTheme="minorHAnsi" w:hAnsiTheme="minorHAnsi"/>
          <w:color w:val="000000" w:themeColor="text1"/>
          <w:sz w:val="36"/>
          <w:szCs w:val="36"/>
        </w:rPr>
        <w:t xml:space="preserve"> inside the building, including rooms</w:t>
      </w:r>
    </w:p>
    <w:p w14:paraId="02753F02" w14:textId="77777777" w:rsidR="00DD29A1" w:rsidRPr="000D2B70" w:rsidRDefault="00DD29A1" w:rsidP="00DD29A1">
      <w:pPr>
        <w:pStyle w:val="ListParagraph"/>
        <w:numPr>
          <w:ilvl w:val="0"/>
          <w:numId w:val="3"/>
        </w:numPr>
        <w:spacing w:after="120"/>
        <w:ind w:left="425" w:hanging="357"/>
        <w:contextualSpacing w:val="0"/>
        <w:rPr>
          <w:rFonts w:asciiTheme="minorHAnsi" w:hAnsiTheme="minorHAnsi"/>
          <w:color w:val="000000" w:themeColor="text1"/>
          <w:sz w:val="36"/>
          <w:szCs w:val="36"/>
        </w:rPr>
      </w:pPr>
      <w:r w:rsidRPr="000D2B70">
        <w:rPr>
          <w:rFonts w:asciiTheme="minorHAnsi" w:hAnsiTheme="minorHAnsi"/>
          <w:color w:val="000000" w:themeColor="text1"/>
          <w:sz w:val="36"/>
          <w:szCs w:val="36"/>
        </w:rPr>
        <w:t>For your convenience, additional ‘essentials’ are in the bedside table</w:t>
      </w:r>
      <w:r w:rsidR="000D2B70" w:rsidRPr="000D2B70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907B5F">
        <w:rPr>
          <w:rFonts w:asciiTheme="minorHAnsi" w:hAnsiTheme="minorHAnsi"/>
          <w:color w:val="000000" w:themeColor="text1"/>
          <w:sz w:val="36"/>
          <w:szCs w:val="36"/>
        </w:rPr>
        <w:t>– please only use what you need</w:t>
      </w:r>
    </w:p>
    <w:p w14:paraId="66FECEF9" w14:textId="77777777" w:rsidR="000D2B70" w:rsidRPr="000D2B70" w:rsidRDefault="00DD29A1" w:rsidP="000D2B70">
      <w:pPr>
        <w:pStyle w:val="ListParagraph"/>
        <w:numPr>
          <w:ilvl w:val="0"/>
          <w:numId w:val="3"/>
        </w:numPr>
        <w:spacing w:after="120"/>
        <w:ind w:left="425" w:hanging="357"/>
        <w:contextualSpacing w:val="0"/>
        <w:rPr>
          <w:rFonts w:asciiTheme="minorHAnsi" w:hAnsiTheme="minorHAnsi"/>
          <w:color w:val="000000" w:themeColor="text1"/>
          <w:sz w:val="36"/>
          <w:szCs w:val="36"/>
        </w:rPr>
      </w:pPr>
      <w:r w:rsidRPr="000D2B70">
        <w:rPr>
          <w:rFonts w:asciiTheme="minorHAnsi" w:hAnsiTheme="minorHAnsi"/>
          <w:color w:val="000000" w:themeColor="text1"/>
          <w:sz w:val="36"/>
          <w:szCs w:val="36"/>
        </w:rPr>
        <w:t xml:space="preserve">You can be sure of a warm welcome from </w:t>
      </w:r>
      <w:r w:rsidR="000D2B70" w:rsidRPr="000D2B70">
        <w:rPr>
          <w:rFonts w:asciiTheme="minorHAnsi" w:hAnsiTheme="minorHAnsi"/>
          <w:color w:val="000000" w:themeColor="text1"/>
          <w:sz w:val="36"/>
          <w:szCs w:val="36"/>
        </w:rPr>
        <w:t xml:space="preserve">our </w:t>
      </w:r>
      <w:r w:rsidRPr="000D2B70">
        <w:rPr>
          <w:rFonts w:asciiTheme="minorHAnsi" w:hAnsiTheme="minorHAnsi"/>
          <w:color w:val="000000" w:themeColor="text1"/>
          <w:sz w:val="36"/>
          <w:szCs w:val="36"/>
        </w:rPr>
        <w:t>staff and locals at the bar</w:t>
      </w:r>
      <w:r w:rsidR="00907B5F">
        <w:rPr>
          <w:rFonts w:asciiTheme="minorHAnsi" w:hAnsiTheme="minorHAnsi"/>
          <w:color w:val="000000" w:themeColor="text1"/>
          <w:sz w:val="36"/>
          <w:szCs w:val="36"/>
        </w:rPr>
        <w:t xml:space="preserve"> and we hope you will join us</w:t>
      </w:r>
    </w:p>
    <w:p w14:paraId="585701FA" w14:textId="77777777" w:rsidR="000D2B70" w:rsidRPr="000D2B70" w:rsidRDefault="000D2B70" w:rsidP="000D2B70">
      <w:pPr>
        <w:pStyle w:val="ListParagraph"/>
        <w:numPr>
          <w:ilvl w:val="0"/>
          <w:numId w:val="3"/>
        </w:numPr>
        <w:spacing w:after="120"/>
        <w:ind w:left="425" w:hanging="357"/>
        <w:contextualSpacing w:val="0"/>
        <w:rPr>
          <w:rFonts w:asciiTheme="minorHAnsi" w:hAnsiTheme="minorHAnsi"/>
          <w:color w:val="000000" w:themeColor="text1"/>
          <w:sz w:val="36"/>
          <w:szCs w:val="36"/>
        </w:rPr>
        <w:sectPr w:rsidR="000D2B70" w:rsidRPr="000D2B70" w:rsidSect="00855F9F">
          <w:footerReference w:type="default" r:id="rId9"/>
          <w:pgSz w:w="11906" w:h="16838"/>
          <w:pgMar w:top="1440" w:right="907" w:bottom="1440" w:left="907" w:header="709" w:footer="709" w:gutter="0"/>
          <w:cols w:space="708"/>
          <w:titlePg/>
          <w:docGrid w:linePitch="360"/>
        </w:sectPr>
      </w:pPr>
      <w:r w:rsidRPr="000D2B70">
        <w:rPr>
          <w:rFonts w:asciiTheme="minorHAnsi" w:hAnsiTheme="minorHAnsi"/>
          <w:color w:val="000000" w:themeColor="text1"/>
          <w:sz w:val="36"/>
          <w:szCs w:val="36"/>
        </w:rPr>
        <w:t xml:space="preserve">If we can do anything else for you, please just ask - we’d rather help today, than find out </w:t>
      </w:r>
      <w:r w:rsidR="00907B5F">
        <w:rPr>
          <w:rFonts w:asciiTheme="minorHAnsi" w:hAnsiTheme="minorHAnsi"/>
          <w:color w:val="000000" w:themeColor="text1"/>
          <w:sz w:val="36"/>
          <w:szCs w:val="36"/>
        </w:rPr>
        <w:t>at the end of your stay</w:t>
      </w:r>
    </w:p>
    <w:p w14:paraId="1CF3CB69" w14:textId="77777777" w:rsidR="00FA077F" w:rsidRPr="009050B6" w:rsidRDefault="00FA077F" w:rsidP="00FA077F">
      <w:pPr>
        <w:rPr>
          <w:rFonts w:ascii="Book Antiqua" w:hAnsi="Book Antiqua"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lastRenderedPageBreak/>
        <w:t>Welcome</w:t>
      </w:r>
    </w:p>
    <w:p w14:paraId="4FCF2AB9" w14:textId="77777777" w:rsidR="00FA077F" w:rsidRPr="009050B6" w:rsidRDefault="00FA077F" w:rsidP="00FA077F">
      <w:p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>It is a pleasure to welcome you to The Wheatsheaf.</w:t>
      </w:r>
    </w:p>
    <w:p w14:paraId="59A6E228" w14:textId="77777777" w:rsidR="00FA077F" w:rsidRPr="009050B6" w:rsidRDefault="00FA077F" w:rsidP="00FA077F">
      <w:pPr>
        <w:rPr>
          <w:rFonts w:asciiTheme="minorHAnsi" w:hAnsiTheme="minorHAnsi"/>
          <w:sz w:val="28"/>
          <w:szCs w:val="24"/>
        </w:rPr>
      </w:pPr>
    </w:p>
    <w:p w14:paraId="723F0865" w14:textId="77777777" w:rsidR="00FA077F" w:rsidRPr="009050B6" w:rsidRDefault="00FA077F" w:rsidP="00FA077F">
      <w:p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>Included in this folder is:</w:t>
      </w:r>
    </w:p>
    <w:p w14:paraId="77321229" w14:textId="77777777" w:rsidR="00FA077F" w:rsidRPr="009050B6" w:rsidRDefault="00B2211E" w:rsidP="00FA077F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>Fire action notice</w:t>
      </w:r>
    </w:p>
    <w:p w14:paraId="56EF9851" w14:textId="77777777" w:rsidR="00FA077F" w:rsidRPr="009050B6" w:rsidRDefault="00FA077F" w:rsidP="00FA077F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>Pub and accommodation details</w:t>
      </w:r>
    </w:p>
    <w:p w14:paraId="40B34B25" w14:textId="77777777" w:rsidR="008164E1" w:rsidRPr="009050B6" w:rsidRDefault="008164E1" w:rsidP="008164E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>Breakfast menu</w:t>
      </w:r>
    </w:p>
    <w:p w14:paraId="39569D9D" w14:textId="77777777" w:rsidR="00FA077F" w:rsidRPr="009050B6" w:rsidRDefault="00FA077F" w:rsidP="00FA077F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>Restaurant menu</w:t>
      </w:r>
    </w:p>
    <w:p w14:paraId="4AE95B56" w14:textId="77777777" w:rsidR="00FA077F" w:rsidRDefault="00FA077F" w:rsidP="00E858DF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>Local information</w:t>
      </w:r>
    </w:p>
    <w:p w14:paraId="7561E122" w14:textId="77777777" w:rsidR="00E858DF" w:rsidRPr="009050B6" w:rsidRDefault="00E858DF" w:rsidP="00E858DF">
      <w:pPr>
        <w:pStyle w:val="ListParagraph"/>
        <w:rPr>
          <w:rFonts w:asciiTheme="minorHAnsi" w:hAnsiTheme="minorHAnsi"/>
          <w:sz w:val="28"/>
          <w:szCs w:val="24"/>
        </w:rPr>
      </w:pPr>
    </w:p>
    <w:p w14:paraId="4706CEF6" w14:textId="36B9A590" w:rsidR="00D57871" w:rsidRPr="009050B6" w:rsidRDefault="00FA077F" w:rsidP="00D57871">
      <w:p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>This folder should provide the most essential information for your stay but if there is anything else you require, please do not hesitate to ask a member of staff.</w:t>
      </w:r>
      <w:r w:rsidR="00D57871" w:rsidRPr="009050B6">
        <w:rPr>
          <w:rFonts w:asciiTheme="minorHAnsi" w:hAnsiTheme="minorHAnsi"/>
          <w:sz w:val="28"/>
          <w:szCs w:val="24"/>
        </w:rPr>
        <w:t xml:space="preserve"> If you have any urgent requests during the night, please call 07</w:t>
      </w:r>
      <w:r w:rsidR="00F9319F">
        <w:rPr>
          <w:rFonts w:asciiTheme="minorHAnsi" w:hAnsiTheme="minorHAnsi"/>
          <w:sz w:val="28"/>
          <w:szCs w:val="24"/>
        </w:rPr>
        <w:t>84 5768444</w:t>
      </w:r>
      <w:r w:rsidR="00D55AF3">
        <w:rPr>
          <w:rFonts w:asciiTheme="minorHAnsi" w:hAnsiTheme="minorHAnsi"/>
          <w:sz w:val="28"/>
          <w:szCs w:val="24"/>
        </w:rPr>
        <w:t xml:space="preserve"> or if that number is unavailable please call 07540 896380</w:t>
      </w:r>
    </w:p>
    <w:p w14:paraId="6B3E85B6" w14:textId="77777777" w:rsidR="00FA077F" w:rsidRPr="009050B6" w:rsidRDefault="00FA077F" w:rsidP="00FA077F">
      <w:pPr>
        <w:rPr>
          <w:rFonts w:asciiTheme="minorHAnsi" w:hAnsiTheme="minorHAnsi"/>
          <w:sz w:val="28"/>
          <w:szCs w:val="24"/>
        </w:rPr>
      </w:pPr>
    </w:p>
    <w:p w14:paraId="589C88DB" w14:textId="77777777" w:rsidR="00FA077F" w:rsidRPr="009050B6" w:rsidRDefault="00FA077F" w:rsidP="00FA077F">
      <w:p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>We welcome your feedback as it allows us to improve our service and facilities. If you have any comments during your stay, please speak to a member of staff so we can take any necessary action promptly.</w:t>
      </w:r>
    </w:p>
    <w:p w14:paraId="083B2F93" w14:textId="77777777" w:rsidR="00FA077F" w:rsidRPr="009050B6" w:rsidRDefault="00FA077F" w:rsidP="00FA077F">
      <w:pPr>
        <w:rPr>
          <w:rFonts w:asciiTheme="minorHAnsi" w:hAnsiTheme="minorHAnsi"/>
          <w:sz w:val="28"/>
          <w:szCs w:val="24"/>
        </w:rPr>
      </w:pPr>
    </w:p>
    <w:p w14:paraId="619CD119" w14:textId="717B553F" w:rsidR="00FA077F" w:rsidRPr="009050B6" w:rsidRDefault="00FA077F" w:rsidP="00FA077F">
      <w:p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 xml:space="preserve">We hope you have a pleasant and comfortable stay with us, </w:t>
      </w:r>
      <w:r w:rsidR="00D1677E">
        <w:rPr>
          <w:rFonts w:asciiTheme="minorHAnsi" w:hAnsiTheme="minorHAnsi"/>
          <w:sz w:val="28"/>
          <w:szCs w:val="24"/>
        </w:rPr>
        <w:t>we</w:t>
      </w:r>
      <w:r w:rsidRPr="009050B6">
        <w:rPr>
          <w:rFonts w:asciiTheme="minorHAnsi" w:hAnsiTheme="minorHAnsi"/>
          <w:sz w:val="28"/>
          <w:szCs w:val="24"/>
        </w:rPr>
        <w:t xml:space="preserve"> are grateful for reviews submitted to websites such as TripAdvisor, Google or online booking sites as this helps spread the word about the positive experience we aim to offer.</w:t>
      </w:r>
    </w:p>
    <w:p w14:paraId="580E9CD9" w14:textId="77777777" w:rsidR="00FA077F" w:rsidRPr="009050B6" w:rsidRDefault="00FA077F" w:rsidP="00FA077F">
      <w:pPr>
        <w:rPr>
          <w:rFonts w:asciiTheme="minorHAnsi" w:hAnsiTheme="minorHAnsi"/>
          <w:sz w:val="28"/>
          <w:szCs w:val="24"/>
        </w:rPr>
      </w:pPr>
    </w:p>
    <w:p w14:paraId="43A418D5" w14:textId="77777777" w:rsidR="00FA077F" w:rsidRPr="009050B6" w:rsidRDefault="00FA077F" w:rsidP="00FA077F">
      <w:p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>Regards,</w:t>
      </w:r>
    </w:p>
    <w:p w14:paraId="095981B8" w14:textId="77777777" w:rsidR="00FA077F" w:rsidRPr="009050B6" w:rsidRDefault="00FA077F" w:rsidP="00FA077F">
      <w:pPr>
        <w:rPr>
          <w:rFonts w:asciiTheme="minorHAnsi" w:hAnsiTheme="minorHAnsi"/>
          <w:sz w:val="28"/>
          <w:szCs w:val="24"/>
        </w:rPr>
      </w:pPr>
    </w:p>
    <w:p w14:paraId="49D21741" w14:textId="77777777" w:rsidR="00FA077F" w:rsidRPr="009050B6" w:rsidRDefault="00FA077F" w:rsidP="00FA077F">
      <w:pPr>
        <w:rPr>
          <w:rFonts w:asciiTheme="minorHAnsi" w:hAnsiTheme="minorHAnsi"/>
          <w:sz w:val="28"/>
          <w:szCs w:val="24"/>
        </w:rPr>
      </w:pPr>
      <w:r w:rsidRPr="009050B6">
        <w:rPr>
          <w:rFonts w:asciiTheme="minorHAnsi" w:hAnsiTheme="minorHAnsi"/>
          <w:sz w:val="28"/>
          <w:szCs w:val="24"/>
        </w:rPr>
        <w:t>The staff at The Wheatsheaf</w:t>
      </w:r>
    </w:p>
    <w:p w14:paraId="1BD30749" w14:textId="77777777" w:rsidR="00FA077F" w:rsidRDefault="00FA077F" w:rsidP="00FA077F">
      <w:pPr>
        <w:rPr>
          <w:rFonts w:ascii="Futura Bk" w:hAnsi="Futura Bk"/>
          <w:sz w:val="24"/>
          <w:szCs w:val="24"/>
        </w:rPr>
      </w:pPr>
    </w:p>
    <w:p w14:paraId="09CB39DD" w14:textId="77777777" w:rsidR="00855F9F" w:rsidRDefault="00855F9F" w:rsidP="00FA077F">
      <w:pPr>
        <w:rPr>
          <w:rFonts w:ascii="Book Antiqua" w:hAnsi="Book Antiqua"/>
          <w:color w:val="C00000"/>
          <w:sz w:val="36"/>
          <w:szCs w:val="36"/>
        </w:rPr>
      </w:pPr>
    </w:p>
    <w:p w14:paraId="54778B8E" w14:textId="77777777" w:rsidR="00855F9F" w:rsidRDefault="00855F9F">
      <w:pPr>
        <w:rPr>
          <w:rFonts w:ascii="Book Antiqua" w:hAnsi="Book Antiqua"/>
          <w:color w:val="C00000"/>
          <w:sz w:val="36"/>
          <w:szCs w:val="36"/>
        </w:rPr>
      </w:pPr>
      <w:r>
        <w:rPr>
          <w:rFonts w:ascii="Book Antiqua" w:hAnsi="Book Antiqua"/>
          <w:color w:val="C00000"/>
          <w:sz w:val="36"/>
          <w:szCs w:val="36"/>
        </w:rPr>
        <w:br w:type="page"/>
      </w:r>
    </w:p>
    <w:p w14:paraId="0931B03D" w14:textId="70EC526D" w:rsidR="000B1066" w:rsidRDefault="00D1677E" w:rsidP="002D5F0F">
      <w:pPr>
        <w:spacing w:line="360" w:lineRule="auto"/>
        <w:jc w:val="center"/>
        <w:rPr>
          <w:rFonts w:ascii="Book Antiqua" w:hAnsi="Book Antiqua"/>
          <w:color w:val="C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5230820" wp14:editId="49D33CB7">
            <wp:extent cx="4954044" cy="746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61" cy="749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CBFB" w14:textId="77777777" w:rsidR="002D5F0F" w:rsidRDefault="002D5F0F" w:rsidP="002D5F0F">
      <w:pPr>
        <w:spacing w:line="360" w:lineRule="auto"/>
        <w:jc w:val="center"/>
        <w:rPr>
          <w:rFonts w:ascii="Book Antiqua" w:hAnsi="Book Antiqua"/>
          <w:color w:val="C00000"/>
          <w:sz w:val="36"/>
          <w:szCs w:val="36"/>
        </w:rPr>
      </w:pPr>
    </w:p>
    <w:p w14:paraId="67984262" w14:textId="77777777" w:rsidR="000B1066" w:rsidRDefault="000B1066" w:rsidP="002D5F0F">
      <w:pPr>
        <w:spacing w:line="360" w:lineRule="auto"/>
        <w:jc w:val="center"/>
        <w:rPr>
          <w:rFonts w:ascii="Book Antiqua" w:hAnsi="Book Antiqua"/>
          <w:color w:val="C00000"/>
          <w:sz w:val="36"/>
          <w:szCs w:val="36"/>
        </w:rPr>
      </w:pPr>
    </w:p>
    <w:p w14:paraId="134D50CC" w14:textId="77777777" w:rsidR="000B1066" w:rsidRPr="00E858DF" w:rsidRDefault="000B1066" w:rsidP="00FA077F">
      <w:pPr>
        <w:rPr>
          <w:rFonts w:ascii="Book Antiqua" w:hAnsi="Book Antiqua"/>
          <w:color w:val="C00000"/>
          <w:sz w:val="10"/>
          <w:szCs w:val="36"/>
        </w:rPr>
      </w:pPr>
    </w:p>
    <w:p w14:paraId="18216E64" w14:textId="77777777" w:rsidR="00FA077F" w:rsidRPr="00F43E8C" w:rsidRDefault="00FA077F" w:rsidP="00FA077F">
      <w:pPr>
        <w:rPr>
          <w:rFonts w:ascii="Book Antiqua" w:hAnsi="Book Antiqua"/>
          <w:color w:val="C00000"/>
          <w:sz w:val="36"/>
          <w:szCs w:val="36"/>
        </w:rPr>
      </w:pPr>
      <w:r w:rsidRPr="00F43E8C">
        <w:rPr>
          <w:rFonts w:ascii="Book Antiqua" w:hAnsi="Book Antiqua"/>
          <w:color w:val="C00000"/>
          <w:sz w:val="36"/>
          <w:szCs w:val="36"/>
        </w:rPr>
        <w:lastRenderedPageBreak/>
        <w:t>Opening hours</w:t>
      </w:r>
    </w:p>
    <w:p w14:paraId="5594A25B" w14:textId="52171E88" w:rsidR="00FA077F" w:rsidRPr="009050B6" w:rsidRDefault="00F040A5" w:rsidP="00FA077F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 xml:space="preserve">We are </w:t>
      </w:r>
      <w:r w:rsidR="00FA077F" w:rsidRPr="009050B6">
        <w:rPr>
          <w:rFonts w:ascii="Futura Bk" w:hAnsi="Futura Bk"/>
          <w:sz w:val="28"/>
          <w:szCs w:val="24"/>
        </w:rPr>
        <w:t xml:space="preserve">open </w:t>
      </w:r>
      <w:r w:rsidRPr="009050B6">
        <w:rPr>
          <w:rFonts w:ascii="Futura Bk" w:hAnsi="Futura Bk"/>
          <w:sz w:val="28"/>
          <w:szCs w:val="24"/>
        </w:rPr>
        <w:t xml:space="preserve">every day </w:t>
      </w:r>
      <w:r w:rsidR="00FA077F" w:rsidRPr="009050B6">
        <w:rPr>
          <w:rFonts w:ascii="Futura Bk" w:hAnsi="Futura Bk"/>
          <w:sz w:val="28"/>
          <w:szCs w:val="24"/>
        </w:rPr>
        <w:t>from 12</w:t>
      </w:r>
      <w:r w:rsidR="00D1677E">
        <w:rPr>
          <w:rFonts w:ascii="Futura Bk" w:hAnsi="Futura Bk"/>
          <w:sz w:val="28"/>
          <w:szCs w:val="24"/>
        </w:rPr>
        <w:t>.00</w:t>
      </w:r>
      <w:r w:rsidR="00DC4242">
        <w:rPr>
          <w:rFonts w:ascii="Futura Bk" w:hAnsi="Futura Bk"/>
          <w:sz w:val="28"/>
          <w:szCs w:val="24"/>
        </w:rPr>
        <w:t xml:space="preserve"> </w:t>
      </w:r>
      <w:r w:rsidR="00FA077F" w:rsidRPr="009050B6">
        <w:rPr>
          <w:rFonts w:ascii="Futura Bk" w:hAnsi="Futura Bk"/>
          <w:sz w:val="28"/>
          <w:szCs w:val="24"/>
        </w:rPr>
        <w:t>pm and you can be sure of a warm welcome from our staff and regulars at the bar.</w:t>
      </w:r>
    </w:p>
    <w:p w14:paraId="42256775" w14:textId="77777777" w:rsidR="00FA077F" w:rsidRPr="009050B6" w:rsidRDefault="00FA077F" w:rsidP="00FA077F">
      <w:pPr>
        <w:rPr>
          <w:rFonts w:ascii="Futura Bk" w:hAnsi="Futura Bk"/>
          <w:sz w:val="28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100"/>
        <w:gridCol w:w="3398"/>
        <w:gridCol w:w="3399"/>
      </w:tblGrid>
      <w:tr w:rsidR="00FA077F" w:rsidRPr="009050B6" w14:paraId="3F60B705" w14:textId="77777777" w:rsidTr="00F040A5">
        <w:tc>
          <w:tcPr>
            <w:tcW w:w="2100" w:type="dxa"/>
          </w:tcPr>
          <w:p w14:paraId="2FFECAA6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3398" w:type="dxa"/>
          </w:tcPr>
          <w:p w14:paraId="5CB0FF4B" w14:textId="77777777" w:rsidR="00FA077F" w:rsidRPr="009050B6" w:rsidRDefault="00FA077F" w:rsidP="00157B2B">
            <w:pPr>
              <w:tabs>
                <w:tab w:val="center" w:pos="1128"/>
              </w:tabs>
              <w:jc w:val="center"/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Bar last orders</w:t>
            </w:r>
          </w:p>
        </w:tc>
        <w:tc>
          <w:tcPr>
            <w:tcW w:w="3399" w:type="dxa"/>
          </w:tcPr>
          <w:p w14:paraId="0D3EDAE8" w14:textId="77777777" w:rsidR="00FA077F" w:rsidRPr="009050B6" w:rsidRDefault="00FA077F" w:rsidP="00157B2B">
            <w:pPr>
              <w:jc w:val="center"/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Restaurant last seating</w:t>
            </w:r>
          </w:p>
        </w:tc>
      </w:tr>
      <w:tr w:rsidR="00FA077F" w:rsidRPr="009050B6" w14:paraId="21069C23" w14:textId="77777777" w:rsidTr="00F040A5">
        <w:trPr>
          <w:trHeight w:val="821"/>
        </w:trPr>
        <w:tc>
          <w:tcPr>
            <w:tcW w:w="2100" w:type="dxa"/>
            <w:vAlign w:val="center"/>
          </w:tcPr>
          <w:p w14:paraId="7C5A1241" w14:textId="77777777" w:rsidR="00F040A5" w:rsidRPr="009050B6" w:rsidRDefault="00FA077F" w:rsidP="00F040A5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Monday</w:t>
            </w:r>
            <w:r w:rsidR="00F040A5" w:rsidRPr="009050B6">
              <w:rPr>
                <w:rFonts w:ascii="Futura Bk" w:hAnsi="Futura Bk"/>
                <w:sz w:val="28"/>
                <w:szCs w:val="24"/>
              </w:rPr>
              <w:t xml:space="preserve"> - Thursday</w:t>
            </w:r>
          </w:p>
        </w:tc>
        <w:tc>
          <w:tcPr>
            <w:tcW w:w="3398" w:type="dxa"/>
            <w:vAlign w:val="center"/>
          </w:tcPr>
          <w:p w14:paraId="267B46D8" w14:textId="2C3C723B" w:rsidR="00FA077F" w:rsidRPr="009050B6" w:rsidRDefault="00E944A2" w:rsidP="005208E3">
            <w:pPr>
              <w:jc w:val="center"/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1</w:t>
            </w:r>
            <w:r w:rsidR="00DC4242">
              <w:rPr>
                <w:rFonts w:ascii="Futura Bk" w:hAnsi="Futura Bk"/>
                <w:sz w:val="28"/>
                <w:szCs w:val="24"/>
              </w:rPr>
              <w:t xml:space="preserve">1.00 </w:t>
            </w:r>
            <w:r w:rsidRPr="009050B6">
              <w:rPr>
                <w:rFonts w:ascii="Futura Bk" w:hAnsi="Futura Bk"/>
                <w:sz w:val="28"/>
                <w:szCs w:val="24"/>
              </w:rPr>
              <w:t>pm</w:t>
            </w:r>
          </w:p>
        </w:tc>
        <w:tc>
          <w:tcPr>
            <w:tcW w:w="3399" w:type="dxa"/>
            <w:vAlign w:val="center"/>
          </w:tcPr>
          <w:p w14:paraId="6259906D" w14:textId="0648D7B4" w:rsidR="00FA077F" w:rsidRPr="009050B6" w:rsidRDefault="00FA077F" w:rsidP="00157B2B">
            <w:pPr>
              <w:jc w:val="center"/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9:00</w:t>
            </w:r>
            <w:r w:rsidR="00D1677E">
              <w:rPr>
                <w:rFonts w:ascii="Futura Bk" w:hAnsi="Futura Bk"/>
                <w:sz w:val="28"/>
                <w:szCs w:val="24"/>
              </w:rPr>
              <w:t xml:space="preserve"> </w:t>
            </w:r>
            <w:r w:rsidRPr="009050B6">
              <w:rPr>
                <w:rFonts w:ascii="Futura Bk" w:hAnsi="Futura Bk"/>
                <w:sz w:val="28"/>
                <w:szCs w:val="24"/>
              </w:rPr>
              <w:t>pm</w:t>
            </w:r>
          </w:p>
        </w:tc>
      </w:tr>
      <w:tr w:rsidR="00FA077F" w:rsidRPr="009050B6" w14:paraId="151448DD" w14:textId="77777777" w:rsidTr="00F040A5">
        <w:trPr>
          <w:trHeight w:val="820"/>
        </w:trPr>
        <w:tc>
          <w:tcPr>
            <w:tcW w:w="2100" w:type="dxa"/>
            <w:vAlign w:val="center"/>
          </w:tcPr>
          <w:p w14:paraId="15A0ABD5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Friday</w:t>
            </w:r>
          </w:p>
          <w:p w14:paraId="4FECB7EF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Saturday</w:t>
            </w:r>
          </w:p>
        </w:tc>
        <w:tc>
          <w:tcPr>
            <w:tcW w:w="3398" w:type="dxa"/>
            <w:vAlign w:val="center"/>
          </w:tcPr>
          <w:p w14:paraId="47593672" w14:textId="5BFB272A" w:rsidR="00FA077F" w:rsidRPr="009050B6" w:rsidRDefault="00E229E8" w:rsidP="00E944A2">
            <w:pPr>
              <w:jc w:val="center"/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12:00</w:t>
            </w:r>
            <w:r w:rsidR="00D1677E">
              <w:rPr>
                <w:rFonts w:ascii="Futura Bk" w:hAnsi="Futura Bk"/>
                <w:sz w:val="28"/>
                <w:szCs w:val="24"/>
              </w:rPr>
              <w:t xml:space="preserve"> </w:t>
            </w:r>
            <w:r w:rsidR="00E944A2" w:rsidRPr="009050B6">
              <w:rPr>
                <w:rFonts w:ascii="Futura Bk" w:hAnsi="Futura Bk"/>
                <w:sz w:val="28"/>
                <w:szCs w:val="24"/>
              </w:rPr>
              <w:t>p</w:t>
            </w:r>
            <w:r w:rsidR="00FA077F" w:rsidRPr="009050B6">
              <w:rPr>
                <w:rFonts w:ascii="Futura Bk" w:hAnsi="Futura Bk"/>
                <w:sz w:val="28"/>
                <w:szCs w:val="24"/>
              </w:rPr>
              <w:t>m</w:t>
            </w:r>
          </w:p>
        </w:tc>
        <w:tc>
          <w:tcPr>
            <w:tcW w:w="3399" w:type="dxa"/>
            <w:vAlign w:val="center"/>
          </w:tcPr>
          <w:p w14:paraId="448A9F76" w14:textId="3387D9DA" w:rsidR="00FA077F" w:rsidRPr="009050B6" w:rsidRDefault="00FA077F" w:rsidP="00157B2B">
            <w:pPr>
              <w:jc w:val="center"/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9:30</w:t>
            </w:r>
            <w:r w:rsidR="00D1677E">
              <w:rPr>
                <w:rFonts w:ascii="Futura Bk" w:hAnsi="Futura Bk"/>
                <w:sz w:val="28"/>
                <w:szCs w:val="24"/>
              </w:rPr>
              <w:t xml:space="preserve"> </w:t>
            </w:r>
            <w:r w:rsidRPr="009050B6">
              <w:rPr>
                <w:rFonts w:ascii="Futura Bk" w:hAnsi="Futura Bk"/>
                <w:sz w:val="28"/>
                <w:szCs w:val="24"/>
              </w:rPr>
              <w:t>pm</w:t>
            </w:r>
          </w:p>
        </w:tc>
      </w:tr>
      <w:tr w:rsidR="00FA077F" w:rsidRPr="009050B6" w14:paraId="4D9BF872" w14:textId="77777777" w:rsidTr="00F040A5">
        <w:trPr>
          <w:trHeight w:val="438"/>
        </w:trPr>
        <w:tc>
          <w:tcPr>
            <w:tcW w:w="2100" w:type="dxa"/>
            <w:vAlign w:val="center"/>
          </w:tcPr>
          <w:p w14:paraId="463BF557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Sunday</w:t>
            </w:r>
          </w:p>
        </w:tc>
        <w:tc>
          <w:tcPr>
            <w:tcW w:w="3398" w:type="dxa"/>
            <w:vAlign w:val="center"/>
          </w:tcPr>
          <w:p w14:paraId="053FE725" w14:textId="4D1A5557" w:rsidR="00FA077F" w:rsidRPr="009050B6" w:rsidRDefault="00E944A2" w:rsidP="00E944A2">
            <w:pPr>
              <w:jc w:val="center"/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10</w:t>
            </w:r>
            <w:r w:rsidR="005208E3" w:rsidRPr="009050B6">
              <w:rPr>
                <w:rFonts w:ascii="Futura Bk" w:hAnsi="Futura Bk"/>
                <w:sz w:val="28"/>
                <w:szCs w:val="24"/>
              </w:rPr>
              <w:t>:</w:t>
            </w:r>
            <w:r w:rsidRPr="009050B6">
              <w:rPr>
                <w:rFonts w:ascii="Futura Bk" w:hAnsi="Futura Bk"/>
                <w:sz w:val="28"/>
                <w:szCs w:val="24"/>
              </w:rPr>
              <w:t>3</w:t>
            </w:r>
            <w:r w:rsidR="005208E3" w:rsidRPr="009050B6">
              <w:rPr>
                <w:rFonts w:ascii="Futura Bk" w:hAnsi="Futura Bk"/>
                <w:sz w:val="28"/>
                <w:szCs w:val="24"/>
              </w:rPr>
              <w:t>0</w:t>
            </w:r>
            <w:r w:rsidR="00D1677E">
              <w:rPr>
                <w:rFonts w:ascii="Futura Bk" w:hAnsi="Futura Bk"/>
                <w:sz w:val="28"/>
                <w:szCs w:val="24"/>
              </w:rPr>
              <w:t xml:space="preserve"> </w:t>
            </w:r>
            <w:r w:rsidR="00FA077F" w:rsidRPr="009050B6">
              <w:rPr>
                <w:rFonts w:ascii="Futura Bk" w:hAnsi="Futura Bk"/>
                <w:sz w:val="28"/>
                <w:szCs w:val="24"/>
              </w:rPr>
              <w:t>pm</w:t>
            </w:r>
          </w:p>
        </w:tc>
        <w:tc>
          <w:tcPr>
            <w:tcW w:w="3399" w:type="dxa"/>
            <w:vAlign w:val="center"/>
          </w:tcPr>
          <w:p w14:paraId="7F93366D" w14:textId="7DBD4247" w:rsidR="00FA077F" w:rsidRPr="009050B6" w:rsidRDefault="00FA077F" w:rsidP="00157B2B">
            <w:pPr>
              <w:jc w:val="center"/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8:00</w:t>
            </w:r>
            <w:r w:rsidR="00D1677E">
              <w:rPr>
                <w:rFonts w:ascii="Futura Bk" w:hAnsi="Futura Bk"/>
                <w:sz w:val="28"/>
                <w:szCs w:val="24"/>
              </w:rPr>
              <w:t xml:space="preserve"> </w:t>
            </w:r>
            <w:r w:rsidRPr="009050B6">
              <w:rPr>
                <w:rFonts w:ascii="Futura Bk" w:hAnsi="Futura Bk"/>
                <w:sz w:val="28"/>
                <w:szCs w:val="24"/>
              </w:rPr>
              <w:t>pm</w:t>
            </w:r>
          </w:p>
        </w:tc>
      </w:tr>
    </w:tbl>
    <w:p w14:paraId="73970933" w14:textId="77777777" w:rsidR="00FA077F" w:rsidRPr="009050B6" w:rsidRDefault="00FA077F" w:rsidP="00C7207C">
      <w:pPr>
        <w:ind w:right="-75"/>
        <w:jc w:val="right"/>
        <w:rPr>
          <w:rFonts w:ascii="Futura Bk" w:hAnsi="Futura Bk"/>
          <w:i/>
          <w:sz w:val="24"/>
          <w:szCs w:val="24"/>
        </w:rPr>
      </w:pPr>
      <w:r w:rsidRPr="009050B6">
        <w:rPr>
          <w:rFonts w:ascii="Futura Bk" w:hAnsi="Futura Bk"/>
          <w:i/>
          <w:sz w:val="24"/>
          <w:szCs w:val="24"/>
        </w:rPr>
        <w:t>Serving hours may be extended for functions/busier nights</w:t>
      </w:r>
    </w:p>
    <w:p w14:paraId="0448D6ED" w14:textId="77777777" w:rsidR="00FA077F" w:rsidRPr="009050B6" w:rsidRDefault="00FA077F" w:rsidP="00FA077F">
      <w:pPr>
        <w:rPr>
          <w:rFonts w:ascii="Futura Bk" w:hAnsi="Futura Bk"/>
          <w:sz w:val="28"/>
          <w:szCs w:val="24"/>
        </w:rPr>
      </w:pPr>
    </w:p>
    <w:p w14:paraId="7969FD10" w14:textId="77777777" w:rsidR="00FA077F" w:rsidRPr="009050B6" w:rsidRDefault="00FA077F" w:rsidP="00FA077F">
      <w:pPr>
        <w:rPr>
          <w:rFonts w:ascii="Book Antiqua" w:hAnsi="Book Antiqua"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t>Room access</w:t>
      </w:r>
    </w:p>
    <w:p w14:paraId="721E4D24" w14:textId="60A4A5F0" w:rsidR="00FA077F" w:rsidRPr="009050B6" w:rsidRDefault="00FA077F" w:rsidP="00FA077F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 xml:space="preserve">For security and insurance purposes </w:t>
      </w:r>
      <w:r w:rsidR="00FF6CE1" w:rsidRPr="009050B6">
        <w:rPr>
          <w:rFonts w:ascii="Futura Bk" w:hAnsi="Futura Bk"/>
          <w:sz w:val="28"/>
          <w:szCs w:val="24"/>
        </w:rPr>
        <w:t xml:space="preserve">the </w:t>
      </w:r>
      <w:r w:rsidRPr="009050B6">
        <w:rPr>
          <w:rFonts w:ascii="Futura Bk" w:hAnsi="Futura Bk"/>
          <w:sz w:val="28"/>
          <w:szCs w:val="24"/>
        </w:rPr>
        <w:t xml:space="preserve">door </w:t>
      </w:r>
      <w:r w:rsidR="00FF6CE1" w:rsidRPr="009050B6">
        <w:rPr>
          <w:rFonts w:ascii="Futura Bk" w:hAnsi="Futura Bk"/>
          <w:sz w:val="28"/>
          <w:szCs w:val="24"/>
        </w:rPr>
        <w:t xml:space="preserve">to the pub </w:t>
      </w:r>
      <w:r w:rsidRPr="009050B6">
        <w:rPr>
          <w:rFonts w:ascii="Futura Bk" w:hAnsi="Futura Bk"/>
          <w:sz w:val="28"/>
          <w:szCs w:val="24"/>
        </w:rPr>
        <w:t xml:space="preserve">is locked at night. </w:t>
      </w:r>
      <w:r w:rsidR="00E858DF">
        <w:rPr>
          <w:rFonts w:ascii="Futura Bk" w:hAnsi="Futura Bk"/>
          <w:sz w:val="28"/>
          <w:szCs w:val="24"/>
        </w:rPr>
        <w:t xml:space="preserve">The Yale-style keys provided are for the alternative entrances; the key with the </w:t>
      </w:r>
      <w:r w:rsidR="00DC4242">
        <w:rPr>
          <w:rFonts w:ascii="Futura Bk" w:hAnsi="Futura Bk"/>
          <w:sz w:val="28"/>
          <w:szCs w:val="24"/>
        </w:rPr>
        <w:t xml:space="preserve">orange </w:t>
      </w:r>
      <w:r w:rsidR="00E858DF">
        <w:rPr>
          <w:rFonts w:ascii="Futura Bk" w:hAnsi="Futura Bk"/>
          <w:sz w:val="28"/>
          <w:szCs w:val="24"/>
        </w:rPr>
        <w:t>cap is for the car park door, the other key is for the roadside that leads upstairs by room 8.</w:t>
      </w:r>
      <w:r w:rsidRPr="009050B6">
        <w:rPr>
          <w:rFonts w:ascii="Futura Bk" w:hAnsi="Futura Bk"/>
          <w:sz w:val="28"/>
          <w:szCs w:val="24"/>
        </w:rPr>
        <w:t xml:space="preserve"> </w:t>
      </w:r>
    </w:p>
    <w:p w14:paraId="0F824183" w14:textId="77777777" w:rsidR="000D2B70" w:rsidRPr="009050B6" w:rsidRDefault="000D2B70" w:rsidP="00FA077F">
      <w:pPr>
        <w:rPr>
          <w:rFonts w:ascii="Futura Bk" w:hAnsi="Futura Bk"/>
          <w:sz w:val="28"/>
          <w:szCs w:val="24"/>
        </w:rPr>
      </w:pPr>
    </w:p>
    <w:p w14:paraId="1317F391" w14:textId="77777777" w:rsidR="00FA077F" w:rsidRPr="009050B6" w:rsidRDefault="00FA077F" w:rsidP="00FA077F">
      <w:pPr>
        <w:rPr>
          <w:rFonts w:ascii="Book Antiqua" w:hAnsi="Book Antiqua"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t xml:space="preserve">Free </w:t>
      </w:r>
      <w:r w:rsidR="00F040A5" w:rsidRPr="009050B6">
        <w:rPr>
          <w:rFonts w:ascii="Book Antiqua" w:hAnsi="Book Antiqua"/>
          <w:color w:val="C00000"/>
          <w:sz w:val="40"/>
          <w:szCs w:val="36"/>
        </w:rPr>
        <w:t xml:space="preserve">open </w:t>
      </w:r>
      <w:r w:rsidRPr="009050B6">
        <w:rPr>
          <w:rFonts w:ascii="Book Antiqua" w:hAnsi="Book Antiqua"/>
          <w:color w:val="C00000"/>
          <w:sz w:val="40"/>
          <w:szCs w:val="36"/>
        </w:rPr>
        <w:t>Wi-Fi</w:t>
      </w:r>
    </w:p>
    <w:p w14:paraId="18E7C544" w14:textId="14539622" w:rsidR="00FA077F" w:rsidRPr="009050B6" w:rsidRDefault="00FA077F" w:rsidP="00FA077F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Network name</w:t>
      </w:r>
      <w:r w:rsidR="00F12C52" w:rsidRPr="009050B6">
        <w:rPr>
          <w:rFonts w:ascii="Futura Bk" w:hAnsi="Futura Bk"/>
          <w:sz w:val="28"/>
          <w:szCs w:val="24"/>
        </w:rPr>
        <w:t>s</w:t>
      </w:r>
      <w:r w:rsidRPr="009050B6">
        <w:rPr>
          <w:rFonts w:ascii="Futura Bk" w:hAnsi="Futura Bk"/>
          <w:sz w:val="28"/>
          <w:szCs w:val="24"/>
        </w:rPr>
        <w:t>:</w:t>
      </w:r>
      <w:r w:rsidR="00876B02" w:rsidRPr="009050B6">
        <w:rPr>
          <w:rFonts w:ascii="Futura Bk" w:hAnsi="Futura Bk"/>
          <w:sz w:val="28"/>
          <w:szCs w:val="24"/>
        </w:rPr>
        <w:t xml:space="preserve"> </w:t>
      </w:r>
      <w:r w:rsidR="00C7207C" w:rsidRPr="009050B6">
        <w:rPr>
          <w:rFonts w:ascii="Futura Bk" w:hAnsi="Futura Bk"/>
          <w:sz w:val="28"/>
          <w:szCs w:val="24"/>
        </w:rPr>
        <w:t>Wheatsheaf</w:t>
      </w:r>
      <w:r w:rsidR="00E858DF">
        <w:rPr>
          <w:rFonts w:ascii="Futura Bk" w:hAnsi="Futura Bk"/>
          <w:sz w:val="28"/>
          <w:szCs w:val="24"/>
        </w:rPr>
        <w:t xml:space="preserve"> </w:t>
      </w:r>
      <w:r w:rsidR="00DC4242">
        <w:rPr>
          <w:rFonts w:ascii="Futura Bk" w:hAnsi="Futura Bk"/>
          <w:sz w:val="28"/>
          <w:szCs w:val="24"/>
        </w:rPr>
        <w:t xml:space="preserve">guest </w:t>
      </w:r>
      <w:r w:rsidR="00F12C52" w:rsidRPr="009050B6">
        <w:rPr>
          <w:rFonts w:ascii="Futura Bk" w:hAnsi="Futura Bk"/>
          <w:sz w:val="28"/>
          <w:szCs w:val="24"/>
        </w:rPr>
        <w:t xml:space="preserve">and </w:t>
      </w:r>
      <w:r w:rsidR="00E858DF">
        <w:rPr>
          <w:rFonts w:ascii="Futura Bk" w:hAnsi="Futura Bk"/>
          <w:sz w:val="28"/>
          <w:szCs w:val="24"/>
        </w:rPr>
        <w:t>Bedrooms</w:t>
      </w:r>
    </w:p>
    <w:p w14:paraId="0E876F0A" w14:textId="77777777" w:rsidR="000D2B70" w:rsidRPr="009050B6" w:rsidRDefault="000D2B70" w:rsidP="00FA077F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We have tried to ensure coverage in all areas of the pub. Pleas</w:t>
      </w:r>
      <w:r w:rsidR="00F040A5" w:rsidRPr="009050B6">
        <w:rPr>
          <w:rFonts w:ascii="Futura Bk" w:hAnsi="Futura Bk"/>
          <w:sz w:val="28"/>
          <w:szCs w:val="24"/>
        </w:rPr>
        <w:t xml:space="preserve">e bear in mind the difficulty of this </w:t>
      </w:r>
      <w:r w:rsidRPr="009050B6">
        <w:rPr>
          <w:rFonts w:ascii="Futura Bk" w:hAnsi="Futura Bk"/>
          <w:sz w:val="28"/>
          <w:szCs w:val="24"/>
        </w:rPr>
        <w:t>within a building of this age.</w:t>
      </w:r>
    </w:p>
    <w:p w14:paraId="7CBB81FC" w14:textId="77777777" w:rsidR="00FA077F" w:rsidRPr="009050B6" w:rsidRDefault="00FA077F" w:rsidP="00FA077F">
      <w:pPr>
        <w:rPr>
          <w:rFonts w:ascii="Futura Bk" w:hAnsi="Futura Bk"/>
          <w:sz w:val="28"/>
          <w:szCs w:val="24"/>
        </w:rPr>
      </w:pPr>
    </w:p>
    <w:p w14:paraId="407698F5" w14:textId="77777777" w:rsidR="00FA077F" w:rsidRPr="009050B6" w:rsidRDefault="00FA077F" w:rsidP="00FA077F">
      <w:pPr>
        <w:rPr>
          <w:rFonts w:ascii="Book Antiqua" w:hAnsi="Book Antiqua"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t>Smoking</w:t>
      </w:r>
    </w:p>
    <w:p w14:paraId="20D6C4F3" w14:textId="77777777" w:rsidR="00F040A5" w:rsidRPr="009050B6" w:rsidRDefault="00FA077F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b/>
          <w:sz w:val="28"/>
          <w:szCs w:val="24"/>
        </w:rPr>
        <w:t>Smoking is not permitted anywhere inside the building.</w:t>
      </w:r>
    </w:p>
    <w:p w14:paraId="6A4E5EDD" w14:textId="0C63F5B7" w:rsidR="00E858DF" w:rsidRPr="009050B6" w:rsidRDefault="00E858DF" w:rsidP="00E858DF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 xml:space="preserve">Instead, please use the </w:t>
      </w:r>
      <w:r w:rsidR="00DC4242">
        <w:rPr>
          <w:rFonts w:ascii="Futura Bk" w:hAnsi="Futura Bk"/>
          <w:sz w:val="28"/>
          <w:szCs w:val="24"/>
        </w:rPr>
        <w:t xml:space="preserve">outside seating area </w:t>
      </w:r>
      <w:r w:rsidRPr="009050B6">
        <w:rPr>
          <w:rFonts w:ascii="Futura Bk" w:hAnsi="Futura Bk"/>
          <w:sz w:val="28"/>
          <w:szCs w:val="24"/>
        </w:rPr>
        <w:t>or other public areas outside.</w:t>
      </w:r>
    </w:p>
    <w:p w14:paraId="5B9A3427" w14:textId="77777777" w:rsidR="00FF6CE1" w:rsidRPr="009050B6" w:rsidRDefault="00E858DF">
      <w:pPr>
        <w:rPr>
          <w:rFonts w:ascii="Futura Bk" w:hAnsi="Futura Bk"/>
          <w:sz w:val="28"/>
          <w:szCs w:val="24"/>
        </w:rPr>
      </w:pPr>
      <w:r>
        <w:rPr>
          <w:rFonts w:ascii="Futura Bk" w:hAnsi="Futura Bk"/>
          <w:sz w:val="28"/>
          <w:szCs w:val="24"/>
        </w:rPr>
        <w:t>Guests that do not abide by this will be charged additional cleaning charges and may be asked to leave without a refund.</w:t>
      </w:r>
      <w:r w:rsidRPr="009050B6">
        <w:rPr>
          <w:rFonts w:ascii="Futura Bk" w:hAnsi="Futura Bk"/>
          <w:sz w:val="28"/>
          <w:szCs w:val="24"/>
        </w:rPr>
        <w:t xml:space="preserve"> </w:t>
      </w:r>
    </w:p>
    <w:p w14:paraId="45CF9D46" w14:textId="77777777" w:rsidR="009050B6" w:rsidRDefault="009050B6">
      <w:pPr>
        <w:rPr>
          <w:rFonts w:ascii="Book Antiqua" w:hAnsi="Book Antiqua"/>
          <w:color w:val="C00000"/>
          <w:sz w:val="40"/>
          <w:szCs w:val="36"/>
        </w:rPr>
      </w:pPr>
      <w:r>
        <w:rPr>
          <w:rFonts w:ascii="Book Antiqua" w:hAnsi="Book Antiqua"/>
          <w:color w:val="C00000"/>
          <w:sz w:val="40"/>
          <w:szCs w:val="36"/>
        </w:rPr>
        <w:br w:type="page"/>
      </w:r>
    </w:p>
    <w:p w14:paraId="48D16FDB" w14:textId="77777777" w:rsidR="00FF6CE1" w:rsidRPr="009050B6" w:rsidRDefault="00FF6CE1" w:rsidP="00FF6CE1">
      <w:pPr>
        <w:rPr>
          <w:rFonts w:ascii="Book Antiqua" w:hAnsi="Book Antiqua"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lastRenderedPageBreak/>
        <w:t>Complimentary essentials</w:t>
      </w:r>
    </w:p>
    <w:p w14:paraId="25BCEDD7" w14:textId="24F52423" w:rsidR="00FF6CE1" w:rsidRPr="009050B6" w:rsidRDefault="000D2B70" w:rsidP="00FF6CE1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In addition to the drinks</w:t>
      </w:r>
      <w:r w:rsidR="00DC4242">
        <w:rPr>
          <w:rFonts w:ascii="Futura Bk" w:hAnsi="Futura Bk"/>
          <w:sz w:val="28"/>
          <w:szCs w:val="24"/>
        </w:rPr>
        <w:t xml:space="preserve">, </w:t>
      </w:r>
      <w:r w:rsidRPr="009050B6">
        <w:rPr>
          <w:rFonts w:ascii="Futura Bk" w:hAnsi="Futura Bk"/>
          <w:sz w:val="28"/>
          <w:szCs w:val="24"/>
        </w:rPr>
        <w:t>toiletries</w:t>
      </w:r>
      <w:r w:rsidR="00DC4242">
        <w:rPr>
          <w:rFonts w:ascii="Futura Bk" w:hAnsi="Futura Bk"/>
          <w:sz w:val="28"/>
          <w:szCs w:val="24"/>
        </w:rPr>
        <w:t xml:space="preserve"> and towels</w:t>
      </w:r>
      <w:r w:rsidRPr="009050B6">
        <w:rPr>
          <w:rFonts w:ascii="Futura Bk" w:hAnsi="Futura Bk"/>
          <w:sz w:val="28"/>
          <w:szCs w:val="24"/>
        </w:rPr>
        <w:t>, you will find some ‘emergency essentials’ in the bedside table. Please be considerate and only use what you need.</w:t>
      </w:r>
      <w:r w:rsidR="00DC4242">
        <w:rPr>
          <w:rFonts w:ascii="Futura Bk" w:hAnsi="Futura Bk"/>
          <w:sz w:val="28"/>
          <w:szCs w:val="24"/>
        </w:rPr>
        <w:t xml:space="preserve">  In some </w:t>
      </w:r>
      <w:proofErr w:type="gramStart"/>
      <w:r w:rsidR="00D55AF3">
        <w:rPr>
          <w:rFonts w:ascii="Futura Bk" w:hAnsi="Futura Bk"/>
          <w:sz w:val="28"/>
          <w:szCs w:val="24"/>
        </w:rPr>
        <w:t>instances</w:t>
      </w:r>
      <w:proofErr w:type="gramEnd"/>
      <w:r w:rsidR="00D55AF3">
        <w:rPr>
          <w:rFonts w:ascii="Futura Bk" w:hAnsi="Futura Bk"/>
          <w:sz w:val="28"/>
          <w:szCs w:val="24"/>
        </w:rPr>
        <w:t xml:space="preserve"> </w:t>
      </w:r>
      <w:r w:rsidR="00DC4242">
        <w:rPr>
          <w:rFonts w:ascii="Futura Bk" w:hAnsi="Futura Bk"/>
          <w:sz w:val="28"/>
          <w:szCs w:val="24"/>
        </w:rPr>
        <w:t>there will only be one set of towels in each room, please don’t hesitate to see a member of staff if you require another set.</w:t>
      </w:r>
    </w:p>
    <w:p w14:paraId="5BFD1D4E" w14:textId="77777777" w:rsidR="000D2B70" w:rsidRDefault="000D2B70" w:rsidP="00FA077F">
      <w:pPr>
        <w:rPr>
          <w:rFonts w:ascii="Book Antiqua" w:hAnsi="Book Antiqua"/>
          <w:color w:val="C00000"/>
          <w:sz w:val="36"/>
          <w:szCs w:val="36"/>
        </w:rPr>
      </w:pPr>
    </w:p>
    <w:p w14:paraId="185A2F20" w14:textId="77777777" w:rsidR="00FA077F" w:rsidRPr="009050B6" w:rsidRDefault="00FA077F" w:rsidP="00FA077F">
      <w:pPr>
        <w:rPr>
          <w:rFonts w:ascii="Book Antiqua" w:hAnsi="Book Antiqua"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t>Cleaning and laundry</w:t>
      </w:r>
    </w:p>
    <w:p w14:paraId="56CEA6C8" w14:textId="77777777" w:rsidR="000D2B70" w:rsidRPr="009050B6" w:rsidRDefault="001D138B" w:rsidP="00FA077F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 xml:space="preserve">Your </w:t>
      </w:r>
      <w:r w:rsidR="00FF6CE1" w:rsidRPr="009050B6">
        <w:rPr>
          <w:rFonts w:ascii="Futura Bk" w:hAnsi="Futura Bk"/>
          <w:sz w:val="28"/>
          <w:szCs w:val="24"/>
        </w:rPr>
        <w:t xml:space="preserve">room will be serviced </w:t>
      </w:r>
      <w:r w:rsidRPr="009050B6">
        <w:rPr>
          <w:rFonts w:ascii="Futura Bk" w:hAnsi="Futura Bk"/>
          <w:sz w:val="28"/>
          <w:szCs w:val="24"/>
        </w:rPr>
        <w:t>each day</w:t>
      </w:r>
      <w:r w:rsidR="00FF6CE1" w:rsidRPr="009050B6">
        <w:rPr>
          <w:rFonts w:ascii="Futura Bk" w:hAnsi="Futura Bk"/>
          <w:sz w:val="28"/>
          <w:szCs w:val="24"/>
        </w:rPr>
        <w:t xml:space="preserve">. </w:t>
      </w:r>
      <w:r w:rsidR="00E944A2" w:rsidRPr="009050B6">
        <w:rPr>
          <w:rFonts w:ascii="Futura Bk" w:hAnsi="Futura Bk"/>
          <w:sz w:val="28"/>
          <w:szCs w:val="24"/>
        </w:rPr>
        <w:t>P</w:t>
      </w:r>
      <w:r w:rsidR="00C7207C" w:rsidRPr="009050B6">
        <w:rPr>
          <w:rFonts w:ascii="Futura Bk" w:hAnsi="Futura Bk"/>
          <w:sz w:val="28"/>
          <w:szCs w:val="24"/>
        </w:rPr>
        <w:t xml:space="preserve">lease let us know in the morning if your room requires fresh towels or new bedding, and </w:t>
      </w:r>
      <w:r w:rsidR="00932A7E" w:rsidRPr="009050B6">
        <w:rPr>
          <w:rFonts w:ascii="Futura Bk" w:hAnsi="Futura Bk"/>
          <w:sz w:val="28"/>
          <w:szCs w:val="24"/>
        </w:rPr>
        <w:t xml:space="preserve">we will do this </w:t>
      </w:r>
      <w:r w:rsidR="00C7207C" w:rsidRPr="009050B6">
        <w:rPr>
          <w:rFonts w:ascii="Futura Bk" w:hAnsi="Futura Bk"/>
          <w:sz w:val="28"/>
          <w:szCs w:val="24"/>
        </w:rPr>
        <w:t>during the day.</w:t>
      </w:r>
      <w:r w:rsidR="00E944A2" w:rsidRPr="009050B6">
        <w:rPr>
          <w:rFonts w:ascii="Futura Bk" w:hAnsi="Futura Bk"/>
          <w:sz w:val="28"/>
          <w:szCs w:val="24"/>
        </w:rPr>
        <w:t xml:space="preserve"> (There m</w:t>
      </w:r>
      <w:r w:rsidR="000D2B70" w:rsidRPr="009050B6">
        <w:rPr>
          <w:rFonts w:ascii="Futura Bk" w:hAnsi="Futura Bk"/>
          <w:sz w:val="28"/>
          <w:szCs w:val="24"/>
        </w:rPr>
        <w:t>ay be further charges for this).</w:t>
      </w:r>
    </w:p>
    <w:p w14:paraId="50E11D6C" w14:textId="77777777" w:rsidR="000D2B70" w:rsidRPr="009050B6" w:rsidRDefault="000D2B70" w:rsidP="00FA077F">
      <w:pPr>
        <w:rPr>
          <w:rFonts w:ascii="Futura Bk" w:hAnsi="Futura Bk"/>
          <w:sz w:val="28"/>
          <w:szCs w:val="24"/>
        </w:rPr>
      </w:pPr>
    </w:p>
    <w:p w14:paraId="67329F1C" w14:textId="400B9825" w:rsidR="00FA077F" w:rsidRPr="009050B6" w:rsidRDefault="00FA077F" w:rsidP="00FA077F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An iron</w:t>
      </w:r>
      <w:r w:rsidR="00DC4242">
        <w:rPr>
          <w:rFonts w:ascii="Futura Bk" w:hAnsi="Futura Bk"/>
          <w:sz w:val="28"/>
          <w:szCs w:val="24"/>
        </w:rPr>
        <w:t xml:space="preserve">, </w:t>
      </w:r>
      <w:r w:rsidRPr="009050B6">
        <w:rPr>
          <w:rFonts w:ascii="Futura Bk" w:hAnsi="Futura Bk"/>
          <w:sz w:val="28"/>
          <w:szCs w:val="24"/>
        </w:rPr>
        <w:t>ironing board</w:t>
      </w:r>
      <w:r w:rsidR="00DC4242">
        <w:rPr>
          <w:rFonts w:ascii="Futura Bk" w:hAnsi="Futura Bk"/>
          <w:sz w:val="28"/>
          <w:szCs w:val="24"/>
        </w:rPr>
        <w:t xml:space="preserve"> and hairdryer are </w:t>
      </w:r>
      <w:r w:rsidRPr="009050B6">
        <w:rPr>
          <w:rFonts w:ascii="Futura Bk" w:hAnsi="Futura Bk"/>
          <w:sz w:val="28"/>
          <w:szCs w:val="24"/>
        </w:rPr>
        <w:t>available on request.</w:t>
      </w:r>
    </w:p>
    <w:p w14:paraId="1C0EDE13" w14:textId="77777777" w:rsidR="00FA077F" w:rsidRPr="009050B6" w:rsidRDefault="00FA077F" w:rsidP="00FA077F">
      <w:pPr>
        <w:rPr>
          <w:rFonts w:ascii="Futura Bk" w:hAnsi="Futura Bk"/>
          <w:sz w:val="28"/>
          <w:szCs w:val="24"/>
        </w:rPr>
      </w:pPr>
    </w:p>
    <w:p w14:paraId="016A3DC5" w14:textId="77777777" w:rsidR="00FA077F" w:rsidRPr="009050B6" w:rsidRDefault="00FA077F" w:rsidP="00FA077F">
      <w:pPr>
        <w:rPr>
          <w:rFonts w:ascii="Book Antiqua" w:hAnsi="Book Antiqua"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t>Departure</w:t>
      </w:r>
    </w:p>
    <w:p w14:paraId="63D07140" w14:textId="6F9DD4A0" w:rsidR="00FA077F" w:rsidRPr="009050B6" w:rsidRDefault="00FA077F" w:rsidP="00FA077F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We ask that you vacate your room by 1</w:t>
      </w:r>
      <w:r w:rsidR="00E944A2" w:rsidRPr="009050B6">
        <w:rPr>
          <w:rFonts w:ascii="Futura Bk" w:hAnsi="Futura Bk"/>
          <w:sz w:val="28"/>
          <w:szCs w:val="24"/>
        </w:rPr>
        <w:t>0</w:t>
      </w:r>
      <w:r w:rsidR="00DC4242">
        <w:rPr>
          <w:rFonts w:ascii="Futura Bk" w:hAnsi="Futura Bk"/>
          <w:sz w:val="28"/>
          <w:szCs w:val="24"/>
        </w:rPr>
        <w:t>.</w:t>
      </w:r>
      <w:r w:rsidR="00E944A2" w:rsidRPr="009050B6">
        <w:rPr>
          <w:rFonts w:ascii="Futura Bk" w:hAnsi="Futura Bk"/>
          <w:sz w:val="28"/>
          <w:szCs w:val="24"/>
        </w:rPr>
        <w:t>3</w:t>
      </w:r>
      <w:r w:rsidRPr="009050B6">
        <w:rPr>
          <w:rFonts w:ascii="Futura Bk" w:hAnsi="Futura Bk"/>
          <w:sz w:val="28"/>
          <w:szCs w:val="24"/>
        </w:rPr>
        <w:t>0</w:t>
      </w:r>
      <w:r w:rsidR="00DC4242">
        <w:rPr>
          <w:rFonts w:ascii="Futura Bk" w:hAnsi="Futura Bk"/>
          <w:sz w:val="28"/>
          <w:szCs w:val="24"/>
        </w:rPr>
        <w:t xml:space="preserve"> </w:t>
      </w:r>
      <w:r w:rsidRPr="009050B6">
        <w:rPr>
          <w:rFonts w:ascii="Futura Bk" w:hAnsi="Futura Bk"/>
          <w:sz w:val="28"/>
          <w:szCs w:val="24"/>
        </w:rPr>
        <w:t>am on the day of your departure. However, we are understanding and flexible so please let us know if you need your room for a little longer and we will try our best to accommodate this.</w:t>
      </w:r>
    </w:p>
    <w:p w14:paraId="4E95976A" w14:textId="77777777" w:rsidR="00FA077F" w:rsidRPr="009050B6" w:rsidRDefault="00FA077F" w:rsidP="00FA077F">
      <w:pPr>
        <w:rPr>
          <w:rFonts w:ascii="Futura Bk" w:hAnsi="Futura Bk"/>
          <w:sz w:val="28"/>
          <w:szCs w:val="24"/>
        </w:rPr>
      </w:pPr>
    </w:p>
    <w:p w14:paraId="5BDEA9C7" w14:textId="77777777" w:rsidR="00F12C52" w:rsidRPr="009050B6" w:rsidRDefault="00F12C52" w:rsidP="00F12C52">
      <w:pPr>
        <w:rPr>
          <w:rFonts w:ascii="Book Antiqua" w:hAnsi="Book Antiqua"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t>Parking</w:t>
      </w:r>
    </w:p>
    <w:p w14:paraId="08242332" w14:textId="77777777" w:rsidR="00F12C52" w:rsidRPr="009050B6" w:rsidRDefault="00F12C52" w:rsidP="00F12C52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Parking is available within our grounds for a</w:t>
      </w:r>
      <w:r w:rsidR="00E944A2" w:rsidRPr="009050B6">
        <w:rPr>
          <w:rFonts w:ascii="Futura Bk" w:hAnsi="Futura Bk"/>
          <w:sz w:val="28"/>
          <w:szCs w:val="24"/>
        </w:rPr>
        <w:t>ll customers and guests to use on a first come, first served basis.</w:t>
      </w:r>
    </w:p>
    <w:p w14:paraId="6D66D7DA" w14:textId="77777777" w:rsidR="00F12C52" w:rsidRPr="009050B6" w:rsidRDefault="00F12C52" w:rsidP="00FA077F">
      <w:pPr>
        <w:rPr>
          <w:rFonts w:ascii="Book Antiqua" w:hAnsi="Book Antiqua"/>
          <w:color w:val="C00000"/>
          <w:sz w:val="28"/>
          <w:szCs w:val="36"/>
        </w:rPr>
      </w:pPr>
    </w:p>
    <w:p w14:paraId="1D73CA39" w14:textId="77777777" w:rsidR="00FA077F" w:rsidRPr="009050B6" w:rsidRDefault="00FA077F" w:rsidP="00FA077F">
      <w:pPr>
        <w:rPr>
          <w:rFonts w:ascii="Book Antiqua" w:hAnsi="Book Antiqua"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t>Out of hours contact</w:t>
      </w:r>
    </w:p>
    <w:p w14:paraId="7E21A247" w14:textId="0462FC76" w:rsidR="009050B6" w:rsidRDefault="00FA077F" w:rsidP="00FA077F">
      <w:pPr>
        <w:rPr>
          <w:rFonts w:ascii="Futura Bk" w:hAnsi="Futura Bk"/>
          <w:sz w:val="28"/>
          <w:szCs w:val="24"/>
        </w:rPr>
      </w:pPr>
      <w:bookmarkStart w:id="0" w:name="_GoBack"/>
      <w:r w:rsidRPr="009050B6">
        <w:rPr>
          <w:rFonts w:ascii="Futura Bk" w:hAnsi="Futura Bk"/>
          <w:sz w:val="28"/>
          <w:szCs w:val="24"/>
        </w:rPr>
        <w:t>If you have any urgent</w:t>
      </w:r>
      <w:r w:rsidR="00BC6B44">
        <w:rPr>
          <w:rFonts w:ascii="Futura Bk" w:hAnsi="Futura Bk"/>
          <w:sz w:val="28"/>
          <w:szCs w:val="24"/>
        </w:rPr>
        <w:t xml:space="preserve"> enquiries </w:t>
      </w:r>
      <w:r w:rsidRPr="009050B6">
        <w:rPr>
          <w:rFonts w:ascii="Futura Bk" w:hAnsi="Futura Bk"/>
          <w:sz w:val="28"/>
          <w:szCs w:val="24"/>
        </w:rPr>
        <w:t>during the night, please call</w:t>
      </w:r>
    </w:p>
    <w:bookmarkEnd w:id="0"/>
    <w:p w14:paraId="6B5B791F" w14:textId="747F9277" w:rsidR="00FA077F" w:rsidRDefault="00DC4242" w:rsidP="00FA077F">
      <w:pPr>
        <w:rPr>
          <w:rFonts w:ascii="Futura Bk" w:hAnsi="Futura Bk"/>
          <w:b/>
          <w:sz w:val="28"/>
          <w:szCs w:val="24"/>
        </w:rPr>
      </w:pPr>
      <w:r>
        <w:rPr>
          <w:rFonts w:ascii="Futura Bk" w:hAnsi="Futura Bk"/>
          <w:b/>
          <w:sz w:val="28"/>
          <w:szCs w:val="24"/>
        </w:rPr>
        <w:t>07845 768444</w:t>
      </w:r>
      <w:r w:rsidR="00D55AF3">
        <w:rPr>
          <w:rFonts w:ascii="Futura Bk" w:hAnsi="Futura Bk"/>
          <w:b/>
          <w:sz w:val="28"/>
          <w:szCs w:val="24"/>
        </w:rPr>
        <w:t xml:space="preserve"> or if that number is unavailable please call </w:t>
      </w:r>
    </w:p>
    <w:p w14:paraId="5D22C2A9" w14:textId="62A6B72A" w:rsidR="00D55AF3" w:rsidRPr="00E858DF" w:rsidRDefault="00D55AF3" w:rsidP="00FA077F">
      <w:pPr>
        <w:rPr>
          <w:rFonts w:ascii="Futura Bk" w:hAnsi="Futura Bk"/>
          <w:b/>
          <w:sz w:val="28"/>
          <w:szCs w:val="24"/>
        </w:rPr>
      </w:pPr>
      <w:r>
        <w:rPr>
          <w:rFonts w:ascii="Futura Bk" w:hAnsi="Futura Bk"/>
          <w:b/>
          <w:sz w:val="28"/>
          <w:szCs w:val="24"/>
        </w:rPr>
        <w:t>07540 896380</w:t>
      </w:r>
    </w:p>
    <w:p w14:paraId="2F4299DE" w14:textId="77777777" w:rsidR="00FA077F" w:rsidRPr="009050B6" w:rsidRDefault="00FA077F" w:rsidP="00FA077F">
      <w:pPr>
        <w:rPr>
          <w:rFonts w:ascii="Futura Bk" w:hAnsi="Futura Bk"/>
          <w:sz w:val="28"/>
          <w:szCs w:val="24"/>
        </w:rPr>
      </w:pPr>
    </w:p>
    <w:p w14:paraId="29159A03" w14:textId="77777777" w:rsidR="009050B6" w:rsidRDefault="009050B6">
      <w:pPr>
        <w:rPr>
          <w:rFonts w:ascii="Book Antiqua" w:hAnsi="Book Antiqua"/>
          <w:color w:val="C00000"/>
          <w:sz w:val="40"/>
          <w:szCs w:val="36"/>
        </w:rPr>
      </w:pPr>
      <w:r>
        <w:rPr>
          <w:rFonts w:ascii="Book Antiqua" w:hAnsi="Book Antiqua"/>
          <w:color w:val="C00000"/>
          <w:sz w:val="40"/>
          <w:szCs w:val="36"/>
        </w:rPr>
        <w:lastRenderedPageBreak/>
        <w:br w:type="page"/>
      </w:r>
    </w:p>
    <w:p w14:paraId="3CC2400E" w14:textId="77777777" w:rsidR="00FA077F" w:rsidRPr="00E858DF" w:rsidRDefault="00FA077F" w:rsidP="00FA077F">
      <w:pPr>
        <w:rPr>
          <w:rFonts w:ascii="Book Antiqua" w:hAnsi="Book Antiqua"/>
          <w:b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lastRenderedPageBreak/>
        <w:t>Breakfast</w:t>
      </w:r>
    </w:p>
    <w:p w14:paraId="03202032" w14:textId="4594948C" w:rsidR="001D138B" w:rsidRPr="00E858DF" w:rsidRDefault="00DC4242" w:rsidP="00C7207C">
      <w:pPr>
        <w:rPr>
          <w:rFonts w:ascii="Futura Bk" w:hAnsi="Futura Bk"/>
          <w:sz w:val="28"/>
          <w:szCs w:val="24"/>
        </w:rPr>
      </w:pPr>
      <w:r>
        <w:rPr>
          <w:rFonts w:ascii="Futura Bk" w:hAnsi="Futura Bk"/>
          <w:sz w:val="28"/>
          <w:szCs w:val="24"/>
        </w:rPr>
        <w:t xml:space="preserve">Breakfast is </w:t>
      </w:r>
      <w:r w:rsidR="00E858DF">
        <w:rPr>
          <w:rFonts w:ascii="Futura Bk" w:hAnsi="Futura Bk"/>
          <w:sz w:val="28"/>
          <w:szCs w:val="24"/>
        </w:rPr>
        <w:t xml:space="preserve">served in the </w:t>
      </w:r>
      <w:r>
        <w:rPr>
          <w:rFonts w:ascii="Futura Bk" w:hAnsi="Futura Bk"/>
          <w:sz w:val="28"/>
          <w:szCs w:val="24"/>
        </w:rPr>
        <w:t xml:space="preserve">restaurant </w:t>
      </w:r>
      <w:r w:rsidR="00625347">
        <w:rPr>
          <w:rFonts w:ascii="Futura Bk" w:hAnsi="Futura Bk"/>
          <w:sz w:val="28"/>
          <w:szCs w:val="24"/>
        </w:rPr>
        <w:t>from 7</w:t>
      </w:r>
      <w:r>
        <w:rPr>
          <w:rFonts w:ascii="Futura Bk" w:hAnsi="Futura Bk"/>
          <w:sz w:val="28"/>
          <w:szCs w:val="24"/>
        </w:rPr>
        <w:t xml:space="preserve">.00 </w:t>
      </w:r>
      <w:r w:rsidR="00625347">
        <w:rPr>
          <w:rFonts w:ascii="Futura Bk" w:hAnsi="Futura Bk"/>
          <w:sz w:val="28"/>
          <w:szCs w:val="24"/>
        </w:rPr>
        <w:t>am – 9</w:t>
      </w:r>
      <w:r>
        <w:rPr>
          <w:rFonts w:ascii="Futura Bk" w:hAnsi="Futura Bk"/>
          <w:sz w:val="28"/>
          <w:szCs w:val="24"/>
        </w:rPr>
        <w:t xml:space="preserve">.00 </w:t>
      </w:r>
      <w:r w:rsidR="00625347">
        <w:rPr>
          <w:rFonts w:ascii="Futura Bk" w:hAnsi="Futura Bk"/>
          <w:sz w:val="28"/>
          <w:szCs w:val="24"/>
        </w:rPr>
        <w:t>am Monday to Friday and 8</w:t>
      </w:r>
      <w:r w:rsidR="00F25274">
        <w:rPr>
          <w:rFonts w:ascii="Futura Bk" w:hAnsi="Futura Bk"/>
          <w:sz w:val="28"/>
          <w:szCs w:val="24"/>
        </w:rPr>
        <w:t xml:space="preserve">.00 </w:t>
      </w:r>
      <w:r w:rsidR="00625347">
        <w:rPr>
          <w:rFonts w:ascii="Futura Bk" w:hAnsi="Futura Bk"/>
          <w:sz w:val="28"/>
          <w:szCs w:val="24"/>
        </w:rPr>
        <w:t>am – 10</w:t>
      </w:r>
      <w:r w:rsidR="00F25274">
        <w:rPr>
          <w:rFonts w:ascii="Futura Bk" w:hAnsi="Futura Bk"/>
          <w:sz w:val="28"/>
          <w:szCs w:val="24"/>
        </w:rPr>
        <w:t xml:space="preserve">.00 </w:t>
      </w:r>
      <w:r w:rsidR="00625347">
        <w:rPr>
          <w:rFonts w:ascii="Futura Bk" w:hAnsi="Futura Bk"/>
          <w:sz w:val="28"/>
          <w:szCs w:val="24"/>
        </w:rPr>
        <w:t>am on weekends and bank holidays.</w:t>
      </w:r>
    </w:p>
    <w:p w14:paraId="027FE01B" w14:textId="77777777" w:rsidR="001D138B" w:rsidRPr="009050B6" w:rsidRDefault="001D138B" w:rsidP="00C7207C">
      <w:pPr>
        <w:rPr>
          <w:rFonts w:ascii="Futura Bk" w:hAnsi="Futura Bk"/>
          <w:sz w:val="28"/>
          <w:szCs w:val="24"/>
        </w:rPr>
      </w:pPr>
    </w:p>
    <w:p w14:paraId="7EC5194A" w14:textId="77777777" w:rsidR="00FF6CE1" w:rsidRPr="009050B6" w:rsidRDefault="00FF6CE1" w:rsidP="00FF6CE1">
      <w:pPr>
        <w:rPr>
          <w:rFonts w:ascii="Book Antiqua" w:hAnsi="Book Antiqua"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t>Our rooms</w:t>
      </w:r>
    </w:p>
    <w:p w14:paraId="6A682689" w14:textId="3D9BDCC2" w:rsidR="00FF6CE1" w:rsidRPr="009050B6" w:rsidRDefault="00FF6CE1" w:rsidP="00FF6CE1">
      <w:pPr>
        <w:pStyle w:val="font8"/>
        <w:spacing w:before="0" w:beforeAutospacing="0" w:after="0" w:afterAutospacing="0"/>
        <w:textAlignment w:val="baseline"/>
        <w:rPr>
          <w:rFonts w:ascii="Futura Bk" w:eastAsiaTheme="minorHAnsi" w:hAnsi="Futura Bk" w:cstheme="minorBidi"/>
          <w:sz w:val="28"/>
          <w:lang w:eastAsia="en-US" w:bidi="en-US"/>
        </w:rPr>
      </w:pPr>
      <w:r w:rsidRPr="009050B6">
        <w:rPr>
          <w:rFonts w:ascii="Futura Bk" w:eastAsiaTheme="minorHAnsi" w:hAnsi="Futura Bk" w:cstheme="minorBidi"/>
          <w:sz w:val="28"/>
          <w:lang w:eastAsia="en-US" w:bidi="en-US"/>
        </w:rPr>
        <w:t>We hope you enjoy your stay with us and welcome you back again soon</w:t>
      </w:r>
      <w:r w:rsidR="00F25274">
        <w:rPr>
          <w:rFonts w:ascii="Futura Bk" w:eastAsiaTheme="minorHAnsi" w:hAnsi="Futura Bk" w:cstheme="minorBidi"/>
          <w:sz w:val="28"/>
          <w:lang w:eastAsia="en-US" w:bidi="en-US"/>
        </w:rPr>
        <w:t>.</w:t>
      </w:r>
    </w:p>
    <w:p w14:paraId="389B354E" w14:textId="77777777" w:rsidR="00FF6CE1" w:rsidRPr="009050B6" w:rsidRDefault="00FF6CE1" w:rsidP="00FF6CE1">
      <w:pPr>
        <w:pStyle w:val="font8"/>
        <w:spacing w:before="0" w:beforeAutospacing="0" w:after="0" w:afterAutospacing="0"/>
        <w:textAlignment w:val="baseline"/>
        <w:rPr>
          <w:rFonts w:ascii="Futura Bk" w:eastAsiaTheme="minorHAnsi" w:hAnsi="Futura Bk" w:cstheme="minorBidi"/>
          <w:sz w:val="28"/>
          <w:lang w:eastAsia="en-US" w:bidi="en-US"/>
        </w:rPr>
      </w:pPr>
      <w:r w:rsidRPr="009050B6">
        <w:rPr>
          <w:rFonts w:ascii="Futura Bk" w:eastAsiaTheme="minorHAnsi" w:hAnsi="Futura Bk" w:cstheme="minorBidi"/>
          <w:sz w:val="28"/>
          <w:lang w:eastAsia="en-US" w:bidi="en-US"/>
        </w:rPr>
        <w:t> </w:t>
      </w:r>
    </w:p>
    <w:p w14:paraId="3558BB84" w14:textId="647BDDEF" w:rsidR="00FF6CE1" w:rsidRPr="009050B6" w:rsidRDefault="00FF6CE1" w:rsidP="00FF6CE1">
      <w:pPr>
        <w:rPr>
          <w:sz w:val="26"/>
        </w:rPr>
      </w:pPr>
      <w:r w:rsidRPr="009050B6">
        <w:rPr>
          <w:rFonts w:ascii="Futura Bk" w:hAnsi="Futura Bk"/>
          <w:sz w:val="28"/>
          <w:szCs w:val="24"/>
        </w:rPr>
        <w:t xml:space="preserve">To check the price and availability of our rooms and to make a booking visit our website </w:t>
      </w:r>
      <w:r w:rsidRPr="009050B6">
        <w:rPr>
          <w:rFonts w:ascii="Futura Bk" w:hAnsi="Futura Bk"/>
          <w:b/>
          <w:color w:val="C00000"/>
          <w:sz w:val="28"/>
          <w:szCs w:val="24"/>
        </w:rPr>
        <w:t>www.wheatsheafcrick.com</w:t>
      </w:r>
      <w:r w:rsidRPr="009050B6">
        <w:rPr>
          <w:rFonts w:ascii="Futura Bk" w:hAnsi="Futura Bk"/>
          <w:sz w:val="28"/>
          <w:szCs w:val="24"/>
        </w:rPr>
        <w:t xml:space="preserve">. Alternatively, you can email </w:t>
      </w:r>
      <w:r w:rsidR="00E858DF">
        <w:rPr>
          <w:rFonts w:ascii="Futura Bk" w:hAnsi="Futura Bk"/>
          <w:sz w:val="28"/>
          <w:szCs w:val="24"/>
        </w:rPr>
        <w:t>info</w:t>
      </w:r>
      <w:r w:rsidRPr="009050B6">
        <w:rPr>
          <w:rFonts w:ascii="Futura Bk" w:hAnsi="Futura Bk"/>
          <w:sz w:val="28"/>
          <w:szCs w:val="24"/>
        </w:rPr>
        <w:t xml:space="preserve">@wheatsheafcrick.com or call </w:t>
      </w:r>
      <w:r w:rsidR="00F25274">
        <w:rPr>
          <w:rFonts w:ascii="Futura Bk" w:hAnsi="Futura Bk"/>
          <w:sz w:val="28"/>
          <w:szCs w:val="24"/>
        </w:rPr>
        <w:t>01788 823824</w:t>
      </w:r>
      <w:r w:rsidRPr="009050B6">
        <w:rPr>
          <w:rFonts w:ascii="Futura Bk" w:hAnsi="Futura Bk"/>
          <w:sz w:val="28"/>
          <w:szCs w:val="24"/>
        </w:rPr>
        <w:t>.</w:t>
      </w:r>
    </w:p>
    <w:p w14:paraId="281E8A0D" w14:textId="77777777" w:rsidR="00AE58CE" w:rsidRDefault="00AE58CE">
      <w:pPr>
        <w:rPr>
          <w:rFonts w:ascii="Futura Bk" w:hAnsi="Futura Bk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962"/>
      </w:tblGrid>
      <w:tr w:rsidR="00735B12" w14:paraId="249F8E2C" w14:textId="77777777" w:rsidTr="00735B12">
        <w:trPr>
          <w:trHeight w:val="1413"/>
        </w:trPr>
        <w:tc>
          <w:tcPr>
            <w:tcW w:w="5920" w:type="dxa"/>
          </w:tcPr>
          <w:p w14:paraId="206DE11A" w14:textId="5B0E2DC1" w:rsidR="00735B12" w:rsidRDefault="00735B12" w:rsidP="00735B12">
            <w:pPr>
              <w:rPr>
                <w:rFonts w:ascii="Book Antiqua" w:hAnsi="Book Antiqua"/>
                <w:color w:val="C00000"/>
                <w:sz w:val="40"/>
                <w:szCs w:val="36"/>
              </w:rPr>
            </w:pPr>
            <w:r>
              <w:rPr>
                <w:rFonts w:ascii="Futura Bk" w:hAnsi="Futura Bk"/>
                <w:sz w:val="28"/>
              </w:rPr>
              <w:t>We can also offer business rates and bulk discounts.</w:t>
            </w:r>
          </w:p>
        </w:tc>
        <w:tc>
          <w:tcPr>
            <w:tcW w:w="2962" w:type="dxa"/>
            <w:vAlign w:val="center"/>
          </w:tcPr>
          <w:p w14:paraId="32617551" w14:textId="77777777" w:rsidR="00735B12" w:rsidRDefault="00735B12" w:rsidP="00735B12">
            <w:pPr>
              <w:rPr>
                <w:rFonts w:ascii="Book Antiqua" w:hAnsi="Book Antiqua"/>
                <w:color w:val="C00000"/>
                <w:sz w:val="40"/>
                <w:szCs w:val="36"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FBE28B" wp14:editId="6C2EB48D">
                  <wp:extent cx="1707311" cy="289560"/>
                  <wp:effectExtent l="0" t="0" r="7620" b="0"/>
                  <wp:docPr id="10" name="Picture 10" descr="https://upload.wikimedia.org/wikipedia/en/1/12/Booking.com_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pload.wikimedia.org/wikipedia/en/1/12/Booking.com_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52" cy="2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E7A38" w14:textId="77777777" w:rsidR="00735B12" w:rsidRPr="00735B12" w:rsidRDefault="00735B12" w:rsidP="00735B12">
            <w:pPr>
              <w:rPr>
                <w:rFonts w:ascii="Book Antiqua" w:hAnsi="Book Antiqua"/>
                <w:color w:val="C00000"/>
                <w:sz w:val="18"/>
                <w:szCs w:val="36"/>
              </w:rPr>
            </w:pPr>
          </w:p>
          <w:p w14:paraId="75038F5B" w14:textId="77777777" w:rsidR="00735B12" w:rsidRDefault="00735B12" w:rsidP="00735B12">
            <w:pPr>
              <w:rPr>
                <w:rFonts w:ascii="Book Antiqua" w:hAnsi="Book Antiqua"/>
                <w:color w:val="C00000"/>
                <w:sz w:val="40"/>
                <w:szCs w:val="36"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56D17F0E" wp14:editId="3E04236A">
                  <wp:extent cx="1539240" cy="430987"/>
                  <wp:effectExtent l="0" t="0" r="3810" b="7620"/>
                  <wp:docPr id="11" name="Picture 11" descr="http://freepressjournal.in/wp-content/uploads/2014/12/expedi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reepressjournal.in/wp-content/uploads/2014/12/expedi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695" cy="43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1DE80E" w14:textId="77777777" w:rsidR="00E944A2" w:rsidRPr="009050B6" w:rsidRDefault="00E944A2" w:rsidP="00AE58CE">
      <w:pPr>
        <w:rPr>
          <w:rFonts w:ascii="Book Antiqua" w:hAnsi="Book Antiqua"/>
          <w:color w:val="C00000"/>
          <w:sz w:val="40"/>
          <w:szCs w:val="36"/>
        </w:rPr>
      </w:pPr>
    </w:p>
    <w:p w14:paraId="4E5C3228" w14:textId="77777777" w:rsidR="000D2B70" w:rsidRPr="009050B6" w:rsidRDefault="000D2B70" w:rsidP="00AE58CE">
      <w:pPr>
        <w:rPr>
          <w:rFonts w:ascii="Book Antiqua" w:hAnsi="Book Antiqua"/>
          <w:color w:val="C00000"/>
          <w:sz w:val="40"/>
          <w:szCs w:val="36"/>
        </w:rPr>
      </w:pPr>
    </w:p>
    <w:p w14:paraId="41FD16E7" w14:textId="77777777" w:rsidR="000D2B70" w:rsidRPr="009050B6" w:rsidRDefault="000D2B70" w:rsidP="00AE58CE">
      <w:pPr>
        <w:rPr>
          <w:rFonts w:ascii="Book Antiqua" w:hAnsi="Book Antiqua"/>
          <w:color w:val="C00000"/>
          <w:sz w:val="40"/>
          <w:szCs w:val="36"/>
        </w:rPr>
      </w:pPr>
    </w:p>
    <w:p w14:paraId="256464C0" w14:textId="77777777" w:rsidR="009050B6" w:rsidRDefault="009050B6">
      <w:pPr>
        <w:rPr>
          <w:rFonts w:ascii="Book Antiqua" w:hAnsi="Book Antiqua"/>
          <w:color w:val="C00000"/>
          <w:sz w:val="40"/>
          <w:szCs w:val="36"/>
        </w:rPr>
      </w:pPr>
      <w:r>
        <w:rPr>
          <w:rFonts w:ascii="Book Antiqua" w:hAnsi="Book Antiqua"/>
          <w:color w:val="C00000"/>
          <w:sz w:val="40"/>
          <w:szCs w:val="36"/>
        </w:rPr>
        <w:br w:type="page"/>
      </w:r>
    </w:p>
    <w:p w14:paraId="7B5A8751" w14:textId="77777777" w:rsidR="00625347" w:rsidRDefault="00625347">
      <w:pPr>
        <w:rPr>
          <w:rFonts w:ascii="Book Antiqua" w:hAnsi="Book Antiqua"/>
          <w:color w:val="C00000"/>
          <w:sz w:val="36"/>
          <w:szCs w:val="36"/>
        </w:rPr>
        <w:sectPr w:rsidR="00625347" w:rsidSect="00F9319F">
          <w:footerReference w:type="first" r:id="rId13"/>
          <w:pgSz w:w="11906" w:h="16838" w:code="9"/>
          <w:pgMar w:top="1440" w:right="1440" w:bottom="1440" w:left="1800" w:header="708" w:footer="708" w:gutter="0"/>
          <w:cols w:space="708"/>
          <w:docGrid w:linePitch="360"/>
        </w:sectPr>
      </w:pPr>
    </w:p>
    <w:p w14:paraId="4FA13EA5" w14:textId="77777777" w:rsidR="00FA077F" w:rsidRPr="009050B6" w:rsidRDefault="00FA077F" w:rsidP="00FA077F">
      <w:pPr>
        <w:rPr>
          <w:rFonts w:ascii="Book Antiqua" w:hAnsi="Book Antiqua"/>
          <w:color w:val="C00000"/>
          <w:sz w:val="40"/>
          <w:szCs w:val="36"/>
        </w:rPr>
      </w:pPr>
      <w:r w:rsidRPr="009050B6">
        <w:rPr>
          <w:rFonts w:ascii="Book Antiqua" w:hAnsi="Book Antiqua"/>
          <w:color w:val="C00000"/>
          <w:sz w:val="40"/>
          <w:szCs w:val="36"/>
        </w:rPr>
        <w:lastRenderedPageBreak/>
        <w:t>Local information</w:t>
      </w:r>
    </w:p>
    <w:p w14:paraId="77ED2936" w14:textId="77777777" w:rsidR="00FA077F" w:rsidRPr="009050B6" w:rsidRDefault="00FA077F" w:rsidP="00FA077F">
      <w:pPr>
        <w:rPr>
          <w:rFonts w:ascii="Futura Bk" w:hAnsi="Futura Bk"/>
          <w:sz w:val="28"/>
          <w:szCs w:val="24"/>
        </w:rPr>
      </w:pPr>
    </w:p>
    <w:p w14:paraId="605304AF" w14:textId="77777777" w:rsidR="00FA077F" w:rsidRPr="009050B6" w:rsidRDefault="00FA077F" w:rsidP="00FA077F">
      <w:pPr>
        <w:rPr>
          <w:rFonts w:ascii="Futura Bk" w:hAnsi="Futura Bk"/>
          <w:color w:val="C00000"/>
          <w:sz w:val="28"/>
          <w:szCs w:val="24"/>
        </w:rPr>
      </w:pPr>
      <w:r w:rsidRPr="009050B6">
        <w:rPr>
          <w:rFonts w:ascii="Futura Bk" w:hAnsi="Futura Bk"/>
          <w:color w:val="C00000"/>
          <w:sz w:val="28"/>
          <w:szCs w:val="24"/>
        </w:rPr>
        <w:t>Cash point</w:t>
      </w:r>
    </w:p>
    <w:p w14:paraId="6BE7A861" w14:textId="621E8108" w:rsidR="00FA077F" w:rsidRPr="009050B6" w:rsidRDefault="00FA077F" w:rsidP="00FA077F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There is a free ATM outside the Co-Op</w:t>
      </w:r>
      <w:r w:rsidR="00BC6B44">
        <w:rPr>
          <w:rFonts w:ascii="Futura Bk" w:hAnsi="Futura Bk"/>
          <w:sz w:val="28"/>
          <w:szCs w:val="24"/>
        </w:rPr>
        <w:t>.</w:t>
      </w:r>
    </w:p>
    <w:p w14:paraId="31338647" w14:textId="77777777" w:rsidR="00FA077F" w:rsidRPr="009050B6" w:rsidRDefault="00FA077F" w:rsidP="00FA077F">
      <w:pPr>
        <w:rPr>
          <w:rFonts w:ascii="Futura Bk" w:hAnsi="Futura Bk"/>
          <w:sz w:val="28"/>
          <w:szCs w:val="24"/>
        </w:rPr>
      </w:pPr>
    </w:p>
    <w:p w14:paraId="20B32125" w14:textId="77777777" w:rsidR="00FA077F" w:rsidRPr="009050B6" w:rsidRDefault="00FA077F" w:rsidP="00FA077F">
      <w:pPr>
        <w:rPr>
          <w:rFonts w:ascii="Futura Bk" w:hAnsi="Futura Bk"/>
          <w:color w:val="C00000"/>
          <w:sz w:val="28"/>
          <w:szCs w:val="24"/>
        </w:rPr>
      </w:pPr>
      <w:r w:rsidRPr="009050B6">
        <w:rPr>
          <w:rFonts w:ascii="Futura Bk" w:hAnsi="Futura Bk"/>
          <w:color w:val="C00000"/>
          <w:sz w:val="28"/>
          <w:szCs w:val="24"/>
        </w:rPr>
        <w:t>Village shops</w:t>
      </w:r>
    </w:p>
    <w:p w14:paraId="130B49A2" w14:textId="016BB5F4" w:rsidR="00FA077F" w:rsidRPr="009050B6" w:rsidRDefault="00FA077F" w:rsidP="00FA077F">
      <w:pPr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The Co-Op is opposite the</w:t>
      </w:r>
      <w:r w:rsidR="00BC6B44">
        <w:rPr>
          <w:rFonts w:ascii="Futura Bk" w:hAnsi="Futura Bk"/>
          <w:sz w:val="28"/>
          <w:szCs w:val="24"/>
        </w:rPr>
        <w:t xml:space="preserve"> front of the </w:t>
      </w:r>
      <w:r w:rsidRPr="009050B6">
        <w:rPr>
          <w:rFonts w:ascii="Futura Bk" w:hAnsi="Futura Bk"/>
          <w:sz w:val="28"/>
          <w:szCs w:val="24"/>
        </w:rPr>
        <w:t>pub.</w:t>
      </w:r>
      <w:r w:rsidR="005138FD">
        <w:rPr>
          <w:rFonts w:ascii="Futura Bk" w:hAnsi="Futura Bk"/>
          <w:sz w:val="28"/>
          <w:szCs w:val="24"/>
        </w:rPr>
        <w:t xml:space="preserve"> </w:t>
      </w:r>
      <w:r w:rsidRPr="009050B6">
        <w:rPr>
          <w:rFonts w:ascii="Futura Bk" w:hAnsi="Futura Bk"/>
          <w:sz w:val="28"/>
          <w:szCs w:val="24"/>
        </w:rPr>
        <w:t>Crick Post Office &amp; Stores is 3 minutes walk along Main Road (turn left when leaving the pub).</w:t>
      </w:r>
    </w:p>
    <w:p w14:paraId="33148061" w14:textId="77777777" w:rsidR="00FA077F" w:rsidRPr="009050B6" w:rsidRDefault="00FA077F" w:rsidP="00FA077F">
      <w:pPr>
        <w:rPr>
          <w:rFonts w:ascii="Futura Bk" w:hAnsi="Futura Bk"/>
          <w:sz w:val="28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2551"/>
        <w:gridCol w:w="2551"/>
        <w:gridCol w:w="2552"/>
      </w:tblGrid>
      <w:tr w:rsidR="00FA077F" w:rsidRPr="009050B6" w14:paraId="09872E77" w14:textId="77777777" w:rsidTr="00157B2B">
        <w:tc>
          <w:tcPr>
            <w:tcW w:w="1668" w:type="dxa"/>
          </w:tcPr>
          <w:p w14:paraId="348DC961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1" w:type="dxa"/>
          </w:tcPr>
          <w:p w14:paraId="3E73544C" w14:textId="77777777" w:rsidR="00FA077F" w:rsidRPr="009050B6" w:rsidRDefault="00FA077F" w:rsidP="00157B2B">
            <w:pPr>
              <w:jc w:val="center"/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Co-Op</w:t>
            </w:r>
          </w:p>
        </w:tc>
        <w:tc>
          <w:tcPr>
            <w:tcW w:w="2551" w:type="dxa"/>
          </w:tcPr>
          <w:p w14:paraId="6975BB14" w14:textId="77777777" w:rsidR="00FA077F" w:rsidRPr="009050B6" w:rsidRDefault="00FA077F" w:rsidP="00157B2B">
            <w:pPr>
              <w:jc w:val="center"/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Post Office store</w:t>
            </w:r>
          </w:p>
        </w:tc>
        <w:tc>
          <w:tcPr>
            <w:tcW w:w="2552" w:type="dxa"/>
          </w:tcPr>
          <w:p w14:paraId="6496D571" w14:textId="77777777" w:rsidR="00FA077F" w:rsidRPr="009050B6" w:rsidRDefault="00FA077F" w:rsidP="00157B2B">
            <w:pPr>
              <w:jc w:val="center"/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Post Office counter</w:t>
            </w:r>
          </w:p>
        </w:tc>
      </w:tr>
      <w:tr w:rsidR="00FA077F" w:rsidRPr="009050B6" w14:paraId="33752902" w14:textId="77777777" w:rsidTr="00157B2B">
        <w:tc>
          <w:tcPr>
            <w:tcW w:w="1668" w:type="dxa"/>
          </w:tcPr>
          <w:p w14:paraId="220E399D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Monday</w:t>
            </w:r>
          </w:p>
        </w:tc>
        <w:tc>
          <w:tcPr>
            <w:tcW w:w="2551" w:type="dxa"/>
            <w:vMerge w:val="restart"/>
            <w:vAlign w:val="center"/>
          </w:tcPr>
          <w:p w14:paraId="16C50039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7:00am – 10:00pm</w:t>
            </w:r>
          </w:p>
        </w:tc>
        <w:tc>
          <w:tcPr>
            <w:tcW w:w="2551" w:type="dxa"/>
            <w:vMerge w:val="restart"/>
            <w:vAlign w:val="center"/>
          </w:tcPr>
          <w:p w14:paraId="1EA6496D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6:00am – 5:30pm</w:t>
            </w:r>
          </w:p>
        </w:tc>
        <w:tc>
          <w:tcPr>
            <w:tcW w:w="2552" w:type="dxa"/>
            <w:vMerge w:val="restart"/>
          </w:tcPr>
          <w:p w14:paraId="6C5B8F58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9:00am – 1:00pm</w:t>
            </w:r>
          </w:p>
          <w:p w14:paraId="0F971E61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2:00pm – 5:30pm</w:t>
            </w:r>
          </w:p>
        </w:tc>
      </w:tr>
      <w:tr w:rsidR="00FA077F" w:rsidRPr="009050B6" w14:paraId="573B7090" w14:textId="77777777" w:rsidTr="00157B2B">
        <w:tc>
          <w:tcPr>
            <w:tcW w:w="1668" w:type="dxa"/>
          </w:tcPr>
          <w:p w14:paraId="30B30D4A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Tuesday</w:t>
            </w:r>
          </w:p>
        </w:tc>
        <w:tc>
          <w:tcPr>
            <w:tcW w:w="2551" w:type="dxa"/>
            <w:vMerge/>
          </w:tcPr>
          <w:p w14:paraId="6011A85F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14:paraId="20753236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2" w:type="dxa"/>
            <w:vMerge/>
          </w:tcPr>
          <w:p w14:paraId="4B13F218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</w:tr>
      <w:tr w:rsidR="00FA077F" w:rsidRPr="009050B6" w14:paraId="72237169" w14:textId="77777777" w:rsidTr="00157B2B">
        <w:tc>
          <w:tcPr>
            <w:tcW w:w="1668" w:type="dxa"/>
          </w:tcPr>
          <w:p w14:paraId="1E5A2918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Wednesday</w:t>
            </w:r>
          </w:p>
        </w:tc>
        <w:tc>
          <w:tcPr>
            <w:tcW w:w="2551" w:type="dxa"/>
            <w:vMerge/>
          </w:tcPr>
          <w:p w14:paraId="03E73CF6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14:paraId="591A6888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2" w:type="dxa"/>
          </w:tcPr>
          <w:p w14:paraId="652907F7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9:00am – 1:00pm</w:t>
            </w:r>
          </w:p>
        </w:tc>
      </w:tr>
      <w:tr w:rsidR="00FA077F" w:rsidRPr="009050B6" w14:paraId="7DA970BA" w14:textId="77777777" w:rsidTr="00157B2B">
        <w:tc>
          <w:tcPr>
            <w:tcW w:w="1668" w:type="dxa"/>
          </w:tcPr>
          <w:p w14:paraId="54C2AB73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Thursday</w:t>
            </w:r>
          </w:p>
        </w:tc>
        <w:tc>
          <w:tcPr>
            <w:tcW w:w="2551" w:type="dxa"/>
            <w:vMerge/>
          </w:tcPr>
          <w:p w14:paraId="4B38409B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14:paraId="48134E61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27B2B170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9:00am – 1:00pm</w:t>
            </w:r>
          </w:p>
          <w:p w14:paraId="0D4DD322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2:00pm – 5:30pm</w:t>
            </w:r>
          </w:p>
        </w:tc>
      </w:tr>
      <w:tr w:rsidR="00FA077F" w:rsidRPr="009050B6" w14:paraId="1F10424C" w14:textId="77777777" w:rsidTr="00157B2B">
        <w:tc>
          <w:tcPr>
            <w:tcW w:w="1668" w:type="dxa"/>
          </w:tcPr>
          <w:p w14:paraId="6856844E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Friday</w:t>
            </w:r>
          </w:p>
        </w:tc>
        <w:tc>
          <w:tcPr>
            <w:tcW w:w="2551" w:type="dxa"/>
            <w:vMerge/>
          </w:tcPr>
          <w:p w14:paraId="5A1EA489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14:paraId="649B13CE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2" w:type="dxa"/>
            <w:vMerge/>
          </w:tcPr>
          <w:p w14:paraId="2C539F3A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</w:tr>
      <w:tr w:rsidR="00FA077F" w:rsidRPr="009050B6" w14:paraId="601EAF36" w14:textId="77777777" w:rsidTr="00157B2B">
        <w:tc>
          <w:tcPr>
            <w:tcW w:w="1668" w:type="dxa"/>
          </w:tcPr>
          <w:p w14:paraId="4DCC295D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Saturday</w:t>
            </w:r>
          </w:p>
        </w:tc>
        <w:tc>
          <w:tcPr>
            <w:tcW w:w="2551" w:type="dxa"/>
            <w:vMerge/>
          </w:tcPr>
          <w:p w14:paraId="2C5BA0C4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1" w:type="dxa"/>
            <w:vMerge/>
          </w:tcPr>
          <w:p w14:paraId="523339B9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2" w:type="dxa"/>
          </w:tcPr>
          <w:p w14:paraId="123A42BB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9:00am – 12:30pm</w:t>
            </w:r>
          </w:p>
        </w:tc>
      </w:tr>
      <w:tr w:rsidR="00FA077F" w:rsidRPr="009050B6" w14:paraId="29888674" w14:textId="77777777" w:rsidTr="00157B2B">
        <w:tc>
          <w:tcPr>
            <w:tcW w:w="1668" w:type="dxa"/>
          </w:tcPr>
          <w:p w14:paraId="14349C10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Sunday</w:t>
            </w:r>
          </w:p>
        </w:tc>
        <w:tc>
          <w:tcPr>
            <w:tcW w:w="2551" w:type="dxa"/>
            <w:vMerge/>
          </w:tcPr>
          <w:p w14:paraId="4153C570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</w:p>
        </w:tc>
        <w:tc>
          <w:tcPr>
            <w:tcW w:w="2551" w:type="dxa"/>
          </w:tcPr>
          <w:p w14:paraId="45CA394C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6:30am – 12:00pm</w:t>
            </w:r>
          </w:p>
        </w:tc>
        <w:tc>
          <w:tcPr>
            <w:tcW w:w="2552" w:type="dxa"/>
          </w:tcPr>
          <w:p w14:paraId="7A04E9C1" w14:textId="77777777" w:rsidR="00FA077F" w:rsidRPr="009050B6" w:rsidRDefault="00FA077F" w:rsidP="00157B2B">
            <w:pPr>
              <w:rPr>
                <w:rFonts w:ascii="Futura Bk" w:hAnsi="Futura Bk"/>
                <w:sz w:val="28"/>
                <w:szCs w:val="24"/>
              </w:rPr>
            </w:pPr>
            <w:r w:rsidRPr="009050B6">
              <w:rPr>
                <w:rFonts w:ascii="Futura Bk" w:hAnsi="Futura Bk"/>
                <w:sz w:val="28"/>
                <w:szCs w:val="24"/>
              </w:rPr>
              <w:t>Closed</w:t>
            </w:r>
          </w:p>
        </w:tc>
      </w:tr>
    </w:tbl>
    <w:p w14:paraId="759AD4FF" w14:textId="77777777" w:rsidR="00FA077F" w:rsidRPr="009050B6" w:rsidRDefault="00FA077F" w:rsidP="00FA077F">
      <w:pPr>
        <w:rPr>
          <w:rFonts w:ascii="Futura Bk" w:hAnsi="Futura Bk"/>
          <w:sz w:val="28"/>
          <w:szCs w:val="24"/>
        </w:rPr>
      </w:pPr>
    </w:p>
    <w:p w14:paraId="4FEA3811" w14:textId="77777777" w:rsidR="00FA077F" w:rsidRPr="009050B6" w:rsidRDefault="00FA077F" w:rsidP="005138FD">
      <w:pPr>
        <w:ind w:right="19"/>
        <w:rPr>
          <w:rFonts w:ascii="Futura Bk" w:hAnsi="Futura Bk"/>
          <w:color w:val="C00000"/>
          <w:sz w:val="28"/>
          <w:szCs w:val="24"/>
        </w:rPr>
      </w:pPr>
      <w:r w:rsidRPr="009050B6">
        <w:rPr>
          <w:rFonts w:ascii="Futura Bk" w:hAnsi="Futura Bk"/>
          <w:color w:val="C00000"/>
          <w:sz w:val="28"/>
          <w:szCs w:val="24"/>
        </w:rPr>
        <w:t>Doctor’s surgery/A&amp;E</w:t>
      </w:r>
    </w:p>
    <w:p w14:paraId="6775C0B6" w14:textId="085A29A4" w:rsidR="00FA077F" w:rsidRPr="009050B6" w:rsidRDefault="00FA077F" w:rsidP="005138FD">
      <w:pPr>
        <w:ind w:right="19"/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Crick Medical Practice</w:t>
      </w:r>
      <w:r w:rsidR="00BC6B44">
        <w:rPr>
          <w:rFonts w:ascii="Futura Bk" w:hAnsi="Futura Bk"/>
          <w:sz w:val="28"/>
          <w:szCs w:val="24"/>
        </w:rPr>
        <w:t xml:space="preserve"> (</w:t>
      </w:r>
      <w:r w:rsidRPr="009050B6">
        <w:rPr>
          <w:rFonts w:ascii="Futura Bk" w:hAnsi="Futura Bk"/>
          <w:sz w:val="28"/>
          <w:szCs w:val="24"/>
        </w:rPr>
        <w:t>01788 822203</w:t>
      </w:r>
      <w:r w:rsidR="00BC6B44">
        <w:rPr>
          <w:rFonts w:ascii="Futura Bk" w:hAnsi="Futura Bk"/>
          <w:sz w:val="28"/>
          <w:szCs w:val="24"/>
        </w:rPr>
        <w:t>)</w:t>
      </w:r>
    </w:p>
    <w:p w14:paraId="2B6EEC79" w14:textId="5FEF2D61" w:rsidR="00FA077F" w:rsidRPr="009050B6" w:rsidRDefault="00FA077F" w:rsidP="005138FD">
      <w:pPr>
        <w:ind w:right="19"/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 xml:space="preserve">Cross the road when you leave the pub (onto High Street) and follow for </w:t>
      </w:r>
      <w:r w:rsidR="005138FD">
        <w:rPr>
          <w:rFonts w:ascii="Futura Bk" w:hAnsi="Futura Bk"/>
          <w:sz w:val="28"/>
          <w:szCs w:val="24"/>
        </w:rPr>
        <w:t>50</w:t>
      </w:r>
      <w:r w:rsidRPr="009050B6">
        <w:rPr>
          <w:rFonts w:ascii="Futura Bk" w:hAnsi="Futura Bk"/>
          <w:sz w:val="28"/>
          <w:szCs w:val="24"/>
        </w:rPr>
        <w:t>0 yards.</w:t>
      </w:r>
    </w:p>
    <w:p w14:paraId="59729614" w14:textId="77777777" w:rsidR="00FA077F" w:rsidRPr="009050B6" w:rsidRDefault="00FA077F" w:rsidP="005138FD">
      <w:pPr>
        <w:ind w:right="19"/>
        <w:rPr>
          <w:rFonts w:ascii="Futura Bk" w:hAnsi="Futura Bk"/>
          <w:sz w:val="28"/>
          <w:szCs w:val="24"/>
        </w:rPr>
      </w:pPr>
    </w:p>
    <w:p w14:paraId="1BF458FB" w14:textId="3D0BB11C" w:rsidR="00FA077F" w:rsidRPr="009050B6" w:rsidRDefault="00FA077F" w:rsidP="005138FD">
      <w:pPr>
        <w:ind w:right="19"/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The nearest A&amp;E is at Northampton General Hospital (22 miles, approx. 25 minutes).</w:t>
      </w:r>
      <w:r w:rsidR="005138FD">
        <w:rPr>
          <w:rFonts w:ascii="Futura Bk" w:hAnsi="Futura Bk"/>
          <w:sz w:val="28"/>
          <w:szCs w:val="24"/>
        </w:rPr>
        <w:t xml:space="preserve"> </w:t>
      </w:r>
      <w:r w:rsidRPr="009050B6">
        <w:rPr>
          <w:rFonts w:ascii="Futura Bk" w:hAnsi="Futura Bk"/>
          <w:sz w:val="28"/>
          <w:szCs w:val="24"/>
        </w:rPr>
        <w:t>Turn right out of the pub, join the M1 southbound, J18, and exit at J15.</w:t>
      </w:r>
      <w:r w:rsidR="00BC6B44">
        <w:rPr>
          <w:rFonts w:ascii="Futura Bk" w:hAnsi="Futura Bk"/>
          <w:sz w:val="28"/>
          <w:szCs w:val="24"/>
        </w:rPr>
        <w:t xml:space="preserve">  (NN1 5BD – 01604 634700)</w:t>
      </w:r>
    </w:p>
    <w:p w14:paraId="08065540" w14:textId="77777777" w:rsidR="00FA077F" w:rsidRPr="009050B6" w:rsidRDefault="00FA077F" w:rsidP="005138FD">
      <w:pPr>
        <w:ind w:right="19"/>
        <w:rPr>
          <w:rFonts w:ascii="Futura Bk" w:hAnsi="Futura Bk"/>
          <w:sz w:val="28"/>
          <w:szCs w:val="24"/>
        </w:rPr>
      </w:pPr>
    </w:p>
    <w:p w14:paraId="76013756" w14:textId="77777777" w:rsidR="00FA077F" w:rsidRPr="009050B6" w:rsidRDefault="00FA077F" w:rsidP="005138FD">
      <w:pPr>
        <w:ind w:right="19"/>
        <w:rPr>
          <w:rFonts w:ascii="Futura Bk" w:hAnsi="Futura Bk"/>
          <w:color w:val="C00000"/>
          <w:sz w:val="28"/>
          <w:szCs w:val="24"/>
        </w:rPr>
      </w:pPr>
      <w:r w:rsidRPr="009050B6">
        <w:rPr>
          <w:rFonts w:ascii="Futura Bk" w:hAnsi="Futura Bk"/>
          <w:color w:val="C00000"/>
          <w:sz w:val="28"/>
          <w:szCs w:val="24"/>
        </w:rPr>
        <w:t>Petrol stations</w:t>
      </w:r>
    </w:p>
    <w:p w14:paraId="27B4DC33" w14:textId="05FC229E" w:rsidR="00855F9F" w:rsidRPr="009050B6" w:rsidRDefault="00FA077F" w:rsidP="005138FD">
      <w:pPr>
        <w:ind w:right="19"/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BP, H</w:t>
      </w:r>
      <w:r w:rsidR="00855F9F" w:rsidRPr="009050B6">
        <w:rPr>
          <w:rFonts w:ascii="Futura Bk" w:hAnsi="Futura Bk"/>
          <w:sz w:val="28"/>
          <w:szCs w:val="24"/>
        </w:rPr>
        <w:t>illmorton</w:t>
      </w:r>
      <w:r w:rsidR="00B00678" w:rsidRPr="009050B6">
        <w:rPr>
          <w:rFonts w:ascii="Futura Bk" w:hAnsi="Futura Bk"/>
          <w:sz w:val="28"/>
          <w:szCs w:val="24"/>
        </w:rPr>
        <w:t xml:space="preserve"> (on the edge o</w:t>
      </w:r>
      <w:r w:rsidR="005B6858">
        <w:rPr>
          <w:rFonts w:ascii="Futura Bk" w:hAnsi="Futura Bk"/>
          <w:sz w:val="28"/>
          <w:szCs w:val="24"/>
        </w:rPr>
        <w:t>f</w:t>
      </w:r>
      <w:r w:rsidR="00B00678" w:rsidRPr="009050B6">
        <w:rPr>
          <w:rFonts w:ascii="Futura Bk" w:hAnsi="Futura Bk"/>
          <w:sz w:val="28"/>
          <w:szCs w:val="24"/>
        </w:rPr>
        <w:t xml:space="preserve"> </w:t>
      </w:r>
      <w:r w:rsidR="00855F9F" w:rsidRPr="009050B6">
        <w:rPr>
          <w:rFonts w:ascii="Futura Bk" w:hAnsi="Futura Bk"/>
          <w:sz w:val="28"/>
          <w:szCs w:val="24"/>
        </w:rPr>
        <w:t>Rugby) CV22 5EZ (5 miles)</w:t>
      </w:r>
    </w:p>
    <w:p w14:paraId="6070510A" w14:textId="77777777" w:rsidR="00FA077F" w:rsidRPr="009050B6" w:rsidRDefault="00FA077F" w:rsidP="005138FD">
      <w:pPr>
        <w:ind w:right="19"/>
        <w:rPr>
          <w:rFonts w:ascii="Futura Bk" w:hAnsi="Futura Bk"/>
          <w:sz w:val="28"/>
          <w:szCs w:val="24"/>
        </w:rPr>
      </w:pPr>
      <w:r w:rsidRPr="009050B6">
        <w:rPr>
          <w:rFonts w:ascii="Futura Bk" w:hAnsi="Futura Bk"/>
          <w:sz w:val="28"/>
          <w:szCs w:val="24"/>
        </w:rPr>
        <w:t>Daventry town centre (8 miles)</w:t>
      </w:r>
    </w:p>
    <w:p w14:paraId="4FE1D588" w14:textId="77777777" w:rsidR="00B34DE0" w:rsidRDefault="00B34DE0"/>
    <w:sectPr w:rsidR="00B34DE0" w:rsidSect="000D2B70">
      <w:footerReference w:type="default" r:id="rId14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A056" w14:textId="77777777" w:rsidR="009362C6" w:rsidRDefault="009362C6" w:rsidP="000A1B8C">
      <w:pPr>
        <w:spacing w:line="240" w:lineRule="auto"/>
      </w:pPr>
      <w:r>
        <w:separator/>
      </w:r>
    </w:p>
  </w:endnote>
  <w:endnote w:type="continuationSeparator" w:id="0">
    <w:p w14:paraId="23953944" w14:textId="77777777" w:rsidR="009362C6" w:rsidRDefault="009362C6" w:rsidP="000A1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6652" w14:textId="77777777" w:rsidR="00135299" w:rsidRDefault="003D4BC6" w:rsidP="00135299">
    <w:pPr>
      <w:rPr>
        <w:rFonts w:ascii="Book Antiqua" w:hAnsi="Book Antiqua"/>
        <w:color w:val="C00000"/>
        <w:sz w:val="28"/>
        <w:szCs w:val="28"/>
      </w:rPr>
    </w:pPr>
    <w:r w:rsidRPr="00135299">
      <w:rPr>
        <w:rFonts w:ascii="Book Antiqua" w:hAnsi="Book Antiqua"/>
        <w:color w:val="C00000"/>
        <w:sz w:val="28"/>
        <w:szCs w:val="28"/>
      </w:rPr>
      <w:t>The Wheatsheaf</w:t>
    </w:r>
  </w:p>
  <w:p w14:paraId="07650C9E" w14:textId="77777777" w:rsidR="00135299" w:rsidRDefault="003D4BC6" w:rsidP="00135299">
    <w:pPr>
      <w:rPr>
        <w:rFonts w:ascii="Book Antiqua" w:hAnsi="Book Antiqua"/>
        <w:color w:val="808080" w:themeColor="background1" w:themeShade="80"/>
      </w:rPr>
    </w:pPr>
    <w:r w:rsidRPr="00135299">
      <w:rPr>
        <w:rFonts w:ascii="Book Antiqua" w:hAnsi="Book Antiqua"/>
        <w:color w:val="808080" w:themeColor="background1" w:themeShade="80"/>
      </w:rPr>
      <w:t>15 Main Road, Crick, NN6 7TU</w:t>
    </w:r>
  </w:p>
  <w:p w14:paraId="4AA1BF0C" w14:textId="77777777" w:rsidR="00135299" w:rsidRPr="00135299" w:rsidRDefault="003D4BC6" w:rsidP="00135299">
    <w:pPr>
      <w:rPr>
        <w:rFonts w:ascii="Book Antiqua" w:hAnsi="Book Antiqua"/>
        <w:color w:val="808080" w:themeColor="background1" w:themeShade="80"/>
        <w:sz w:val="28"/>
        <w:szCs w:val="28"/>
      </w:rPr>
    </w:pPr>
    <w:r>
      <w:rPr>
        <w:rFonts w:ascii="Book Antiqua" w:hAnsi="Book Antiqua"/>
        <w:color w:val="808080" w:themeColor="background1" w:themeShade="80"/>
      </w:rPr>
      <w:t>www.wheatsheafcrick.com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3795" w14:textId="77777777" w:rsidR="00855F9F" w:rsidRDefault="00855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3EAC" w14:textId="77777777" w:rsidR="00625347" w:rsidRDefault="00625347" w:rsidP="00625347">
    <w:pPr>
      <w:rPr>
        <w:rFonts w:ascii="Book Antiqua" w:hAnsi="Book Antiqua"/>
        <w:color w:val="C00000"/>
        <w:sz w:val="28"/>
        <w:szCs w:val="28"/>
      </w:rPr>
    </w:pPr>
    <w:r w:rsidRPr="00135299">
      <w:rPr>
        <w:rFonts w:ascii="Book Antiqua" w:hAnsi="Book Antiqua"/>
        <w:color w:val="C00000"/>
        <w:sz w:val="28"/>
        <w:szCs w:val="28"/>
      </w:rPr>
      <w:t>The Wheatsheaf</w:t>
    </w:r>
  </w:p>
  <w:p w14:paraId="3347426C" w14:textId="77777777" w:rsidR="00625347" w:rsidRDefault="00625347" w:rsidP="00625347">
    <w:pPr>
      <w:rPr>
        <w:rFonts w:ascii="Book Antiqua" w:hAnsi="Book Antiqua"/>
        <w:color w:val="808080" w:themeColor="background1" w:themeShade="80"/>
      </w:rPr>
    </w:pPr>
    <w:r w:rsidRPr="00135299">
      <w:rPr>
        <w:rFonts w:ascii="Book Antiqua" w:hAnsi="Book Antiqua"/>
        <w:color w:val="808080" w:themeColor="background1" w:themeShade="80"/>
      </w:rPr>
      <w:t>15 Main Road, Crick, NN6 7TU</w:t>
    </w:r>
  </w:p>
  <w:p w14:paraId="4FCBFF7A" w14:textId="77777777" w:rsidR="00625347" w:rsidRPr="00625347" w:rsidRDefault="00625347" w:rsidP="00625347">
    <w:pPr>
      <w:rPr>
        <w:rFonts w:ascii="Book Antiqua" w:hAnsi="Book Antiqua"/>
        <w:color w:val="808080" w:themeColor="background1" w:themeShade="80"/>
        <w:sz w:val="28"/>
        <w:szCs w:val="28"/>
      </w:rPr>
    </w:pPr>
    <w:r>
      <w:rPr>
        <w:rFonts w:ascii="Book Antiqua" w:hAnsi="Book Antiqua"/>
        <w:color w:val="808080" w:themeColor="background1" w:themeShade="80"/>
      </w:rPr>
      <w:t>www.wheatsheafcrick.com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3BB4" w14:textId="77777777" w:rsidR="009362C6" w:rsidRDefault="009362C6" w:rsidP="000A1B8C">
      <w:pPr>
        <w:spacing w:line="240" w:lineRule="auto"/>
      </w:pPr>
      <w:r>
        <w:separator/>
      </w:r>
    </w:p>
  </w:footnote>
  <w:footnote w:type="continuationSeparator" w:id="0">
    <w:p w14:paraId="757C1F5E" w14:textId="77777777" w:rsidR="009362C6" w:rsidRDefault="009362C6" w:rsidP="000A1B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205"/>
    <w:multiLevelType w:val="hybridMultilevel"/>
    <w:tmpl w:val="F5F8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7A9"/>
    <w:multiLevelType w:val="hybridMultilevel"/>
    <w:tmpl w:val="FADE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0281"/>
    <w:multiLevelType w:val="hybridMultilevel"/>
    <w:tmpl w:val="788E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77F"/>
    <w:rsid w:val="000865E8"/>
    <w:rsid w:val="000A1B8C"/>
    <w:rsid w:val="000B1066"/>
    <w:rsid w:val="000D2B70"/>
    <w:rsid w:val="0011501C"/>
    <w:rsid w:val="0015769D"/>
    <w:rsid w:val="00172B8B"/>
    <w:rsid w:val="00176DB9"/>
    <w:rsid w:val="001A6DF9"/>
    <w:rsid w:val="001D138B"/>
    <w:rsid w:val="002B7A7E"/>
    <w:rsid w:val="002C23F9"/>
    <w:rsid w:val="002D5F0F"/>
    <w:rsid w:val="003327DA"/>
    <w:rsid w:val="003B463A"/>
    <w:rsid w:val="003D2742"/>
    <w:rsid w:val="003D4BC6"/>
    <w:rsid w:val="004450DD"/>
    <w:rsid w:val="00464621"/>
    <w:rsid w:val="005002EC"/>
    <w:rsid w:val="005138FD"/>
    <w:rsid w:val="005208E3"/>
    <w:rsid w:val="005336F1"/>
    <w:rsid w:val="005363F9"/>
    <w:rsid w:val="00570802"/>
    <w:rsid w:val="00576CC4"/>
    <w:rsid w:val="005B6858"/>
    <w:rsid w:val="00625347"/>
    <w:rsid w:val="006B4785"/>
    <w:rsid w:val="006B5713"/>
    <w:rsid w:val="006D6E28"/>
    <w:rsid w:val="00735B12"/>
    <w:rsid w:val="00736D46"/>
    <w:rsid w:val="00781D83"/>
    <w:rsid w:val="007C2A7E"/>
    <w:rsid w:val="007F0BF8"/>
    <w:rsid w:val="008164E1"/>
    <w:rsid w:val="00820573"/>
    <w:rsid w:val="00855F9F"/>
    <w:rsid w:val="00876B02"/>
    <w:rsid w:val="008B563A"/>
    <w:rsid w:val="008E6AF7"/>
    <w:rsid w:val="009050B6"/>
    <w:rsid w:val="00907B5F"/>
    <w:rsid w:val="00932A7E"/>
    <w:rsid w:val="009362C6"/>
    <w:rsid w:val="009A02C0"/>
    <w:rsid w:val="00A001EE"/>
    <w:rsid w:val="00A47695"/>
    <w:rsid w:val="00A847ED"/>
    <w:rsid w:val="00AA05E0"/>
    <w:rsid w:val="00AA6C7B"/>
    <w:rsid w:val="00AB260F"/>
    <w:rsid w:val="00AC3E85"/>
    <w:rsid w:val="00AE58CE"/>
    <w:rsid w:val="00B00678"/>
    <w:rsid w:val="00B02DC6"/>
    <w:rsid w:val="00B2211E"/>
    <w:rsid w:val="00B34DE0"/>
    <w:rsid w:val="00BA0C3D"/>
    <w:rsid w:val="00BC6B44"/>
    <w:rsid w:val="00C3787D"/>
    <w:rsid w:val="00C6705C"/>
    <w:rsid w:val="00C7207C"/>
    <w:rsid w:val="00CA525C"/>
    <w:rsid w:val="00CD488E"/>
    <w:rsid w:val="00CF4515"/>
    <w:rsid w:val="00D1677E"/>
    <w:rsid w:val="00D455BB"/>
    <w:rsid w:val="00D55AF3"/>
    <w:rsid w:val="00D57871"/>
    <w:rsid w:val="00DA441B"/>
    <w:rsid w:val="00DC4242"/>
    <w:rsid w:val="00DD06D3"/>
    <w:rsid w:val="00DD29A1"/>
    <w:rsid w:val="00E229E8"/>
    <w:rsid w:val="00E23AE0"/>
    <w:rsid w:val="00E34615"/>
    <w:rsid w:val="00E858DF"/>
    <w:rsid w:val="00E944A2"/>
    <w:rsid w:val="00EA6061"/>
    <w:rsid w:val="00EC5922"/>
    <w:rsid w:val="00F040A5"/>
    <w:rsid w:val="00F071BE"/>
    <w:rsid w:val="00F12C52"/>
    <w:rsid w:val="00F25274"/>
    <w:rsid w:val="00F37326"/>
    <w:rsid w:val="00F423A9"/>
    <w:rsid w:val="00F55DAC"/>
    <w:rsid w:val="00F9319F"/>
    <w:rsid w:val="00FA077F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7147F"/>
  <w15:docId w15:val="{7BD57CB4-8635-4B22-9EBB-6F55CC4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7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5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5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5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5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5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5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5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5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5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5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865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865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865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65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6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86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86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865E8"/>
    <w:rPr>
      <w:b/>
      <w:bCs/>
    </w:rPr>
  </w:style>
  <w:style w:type="character" w:styleId="Emphasis">
    <w:name w:val="Emphasis"/>
    <w:basedOn w:val="DefaultParagraphFont"/>
    <w:uiPriority w:val="20"/>
    <w:qFormat/>
    <w:rsid w:val="000865E8"/>
    <w:rPr>
      <w:i/>
      <w:iCs/>
    </w:rPr>
  </w:style>
  <w:style w:type="paragraph" w:styleId="NoSpacing">
    <w:name w:val="No Spacing"/>
    <w:uiPriority w:val="1"/>
    <w:qFormat/>
    <w:rsid w:val="000865E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865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65E8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0865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5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5E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865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65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65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65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65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5E8"/>
    <w:pPr>
      <w:outlineLvl w:val="9"/>
    </w:pPr>
    <w:rPr>
      <w:lang w:val="en-GB"/>
    </w:rPr>
  </w:style>
  <w:style w:type="table" w:styleId="TableGrid">
    <w:name w:val="Table Grid"/>
    <w:basedOn w:val="TableNormal"/>
    <w:uiPriority w:val="59"/>
    <w:rsid w:val="00FA07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F9F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9F"/>
    <w:rPr>
      <w:rFonts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5F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F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9F"/>
    <w:rPr>
      <w:lang w:val="en-GB"/>
    </w:rPr>
  </w:style>
  <w:style w:type="paragraph" w:customStyle="1" w:styleId="font8">
    <w:name w:val="font_8"/>
    <w:basedOn w:val="Normal"/>
    <w:rsid w:val="00B3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332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54EE-1A0C-4276-9022-2B5A00B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Griffin</dc:creator>
  <cp:keywords/>
  <dc:description/>
  <cp:lastModifiedBy>Emma Williamson</cp:lastModifiedBy>
  <cp:revision>4</cp:revision>
  <cp:lastPrinted>2019-06-20T11:29:00Z</cp:lastPrinted>
  <dcterms:created xsi:type="dcterms:W3CDTF">2019-06-18T12:09:00Z</dcterms:created>
  <dcterms:modified xsi:type="dcterms:W3CDTF">2019-06-20T11:29:00Z</dcterms:modified>
</cp:coreProperties>
</file>